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CA539" w14:textId="40D3D7B2" w:rsidR="00587D1F" w:rsidRPr="00587D1F" w:rsidRDefault="00DF2753" w:rsidP="00C14579">
      <w:pPr>
        <w:pStyle w:val="Heading1"/>
        <w:spacing w:before="0"/>
      </w:pPr>
      <w:r>
        <w:t>Minerals at Home – Information Sheet for High School Students (</w:t>
      </w:r>
      <w:r w:rsidR="00587D1F" w:rsidRPr="00587D1F">
        <w:t>Teacher Information</w:t>
      </w:r>
      <w:r>
        <w:t>)</w:t>
      </w:r>
    </w:p>
    <w:p w14:paraId="4B5B61FC" w14:textId="77777777" w:rsidR="00587D1F" w:rsidRPr="000C566D" w:rsidRDefault="00587D1F" w:rsidP="00C14579">
      <w:pPr>
        <w:pStyle w:val="Heading2"/>
      </w:pPr>
      <w:r w:rsidRPr="000C566D">
        <w:t>Sciences Curriculum Codes</w:t>
      </w:r>
    </w:p>
    <w:p w14:paraId="0BCAD811" w14:textId="77777777" w:rsidR="00587D1F" w:rsidRPr="00587D1F" w:rsidRDefault="00587D1F" w:rsidP="00C14579">
      <w:pPr>
        <w:pStyle w:val="Heading3"/>
      </w:pPr>
      <w:r w:rsidRPr="00587D1F">
        <w:t>Year 7</w:t>
      </w:r>
    </w:p>
    <w:p w14:paraId="5CC1B44F" w14:textId="77777777" w:rsidR="003E6712" w:rsidRPr="00EC2A49" w:rsidRDefault="00C14579" w:rsidP="00C14579">
      <w:pPr>
        <w:rPr>
          <w:rFonts w:cs="Montserrat"/>
          <w:color w:val="F48F70"/>
          <w:u w:val="single"/>
        </w:rPr>
      </w:pPr>
      <w:hyperlink r:id="rId9">
        <w:r w:rsidR="003E6712" w:rsidRPr="00EC2A49">
          <w:rPr>
            <w:rFonts w:cs="Montserrat"/>
            <w:color w:val="F48F70"/>
            <w:u w:val="single"/>
          </w:rPr>
          <w:t>AC9S7U06</w:t>
        </w:r>
      </w:hyperlink>
    </w:p>
    <w:p w14:paraId="5FAB48FE" w14:textId="4BFA4F51" w:rsidR="00587D1F" w:rsidRPr="00C14579" w:rsidRDefault="00587D1F" w:rsidP="00C14579">
      <w:r w:rsidRPr="00C14579">
        <w:t xml:space="preserve">use a particle model to describe differences between pure substances and mixtures and apply understanding of properties of substances to separate </w:t>
      </w:r>
      <w:proofErr w:type="gramStart"/>
      <w:r w:rsidRPr="00C14579">
        <w:t>mixtures</w:t>
      </w:r>
      <w:proofErr w:type="gramEnd"/>
    </w:p>
    <w:p w14:paraId="3A1E96A8" w14:textId="77777777" w:rsidR="003E6712" w:rsidRPr="00EC2A49" w:rsidRDefault="00C14579" w:rsidP="00C14579">
      <w:pPr>
        <w:rPr>
          <w:rFonts w:cs="Montserrat"/>
          <w:color w:val="F48F70"/>
          <w:u w:val="single"/>
        </w:rPr>
      </w:pPr>
      <w:hyperlink r:id="rId10">
        <w:r w:rsidR="003E6712" w:rsidRPr="00EC2A49">
          <w:rPr>
            <w:rFonts w:cs="Montserrat"/>
            <w:color w:val="F48F70"/>
            <w:u w:val="single"/>
          </w:rPr>
          <w:t>AC9S7H03</w:t>
        </w:r>
      </w:hyperlink>
    </w:p>
    <w:p w14:paraId="573A19D3" w14:textId="71508C2D" w:rsidR="00587D1F" w:rsidRDefault="00587D1F" w:rsidP="00C14579">
      <w:r>
        <w:t xml:space="preserve">examine how proposed scientific responses to contemporary issues may impact on society and explore ethical, environmental, social and economic </w:t>
      </w:r>
      <w:proofErr w:type="gramStart"/>
      <w:r>
        <w:t>considerations</w:t>
      </w:r>
      <w:proofErr w:type="gramEnd"/>
    </w:p>
    <w:p w14:paraId="6AFD9056" w14:textId="77777777" w:rsidR="00587D1F" w:rsidRDefault="00587D1F" w:rsidP="00C14579">
      <w:pPr>
        <w:pStyle w:val="Heading3"/>
      </w:pPr>
      <w:r>
        <w:t>Year 8</w:t>
      </w:r>
    </w:p>
    <w:p w14:paraId="4E729C99" w14:textId="77777777" w:rsidR="003E6712" w:rsidRDefault="00C14579" w:rsidP="00C14579">
      <w:pPr>
        <w:rPr>
          <w:rFonts w:cs="Montserrat"/>
          <w:color w:val="F48F70"/>
          <w:u w:val="single"/>
        </w:rPr>
      </w:pPr>
      <w:hyperlink r:id="rId11">
        <w:r w:rsidR="003E6712">
          <w:rPr>
            <w:rFonts w:cs="Montserrat"/>
            <w:color w:val="F48F70"/>
            <w:u w:val="single"/>
          </w:rPr>
          <w:t>AC9S8U06</w:t>
        </w:r>
      </w:hyperlink>
    </w:p>
    <w:p w14:paraId="6DD462A5" w14:textId="432A7260" w:rsidR="00587D1F" w:rsidRDefault="00587D1F" w:rsidP="00C14579">
      <w:r>
        <w:t xml:space="preserve">classify matter as elements, compounds or </w:t>
      </w:r>
      <w:proofErr w:type="gramStart"/>
      <w:r>
        <w:t>mixtures</w:t>
      </w:r>
      <w:proofErr w:type="gramEnd"/>
    </w:p>
    <w:p w14:paraId="7C5AC77A" w14:textId="77777777" w:rsidR="003E6712" w:rsidRDefault="00C14579" w:rsidP="00C14579">
      <w:pPr>
        <w:rPr>
          <w:rFonts w:cs="Montserrat"/>
          <w:color w:val="F48F70"/>
          <w:u w:val="single"/>
        </w:rPr>
      </w:pPr>
      <w:hyperlink r:id="rId12">
        <w:r w:rsidR="003E6712">
          <w:rPr>
            <w:rFonts w:cs="Montserrat"/>
            <w:color w:val="F48F70"/>
            <w:u w:val="single"/>
          </w:rPr>
          <w:t>AC9S8H03</w:t>
        </w:r>
      </w:hyperlink>
    </w:p>
    <w:p w14:paraId="37E27CBD" w14:textId="3D839793" w:rsidR="00587D1F" w:rsidRDefault="00587D1F" w:rsidP="00C14579">
      <w:r>
        <w:t xml:space="preserve">examine how proposed scientific responses to contemporary issues may impact on society and explore ethical, environmental, social and economic </w:t>
      </w:r>
      <w:proofErr w:type="gramStart"/>
      <w:r>
        <w:t>considerations</w:t>
      </w:r>
      <w:proofErr w:type="gramEnd"/>
    </w:p>
    <w:p w14:paraId="06D828D8" w14:textId="77777777" w:rsidR="00587D1F" w:rsidRDefault="00587D1F" w:rsidP="00C14579">
      <w:pPr>
        <w:pStyle w:val="Heading3"/>
      </w:pPr>
      <w:r>
        <w:t>Year 9</w:t>
      </w:r>
    </w:p>
    <w:p w14:paraId="115CF85D" w14:textId="77777777" w:rsidR="003E6712" w:rsidRDefault="00C14579" w:rsidP="00C14579">
      <w:pPr>
        <w:rPr>
          <w:rFonts w:cs="Montserrat"/>
          <w:color w:val="F48F70"/>
          <w:u w:val="single"/>
        </w:rPr>
      </w:pPr>
      <w:hyperlink r:id="rId13">
        <w:r w:rsidR="003E6712">
          <w:rPr>
            <w:rFonts w:cs="Montserrat"/>
            <w:color w:val="F48F70"/>
            <w:u w:val="single"/>
          </w:rPr>
          <w:t>AC9S9H03</w:t>
        </w:r>
      </w:hyperlink>
    </w:p>
    <w:p w14:paraId="7752F639" w14:textId="30C504FC" w:rsidR="00587D1F" w:rsidRDefault="00587D1F" w:rsidP="00C14579">
      <w:r>
        <w:t xml:space="preserve">analyse the key factors that contribute to science knowledge and practices being adopted more broadly by </w:t>
      </w:r>
      <w:proofErr w:type="gramStart"/>
      <w:r>
        <w:t>society</w:t>
      </w:r>
      <w:proofErr w:type="gramEnd"/>
    </w:p>
    <w:p w14:paraId="44BCDBB9" w14:textId="77777777" w:rsidR="00587D1F" w:rsidRDefault="00587D1F" w:rsidP="00C14579">
      <w:pPr>
        <w:pStyle w:val="Heading3"/>
      </w:pPr>
      <w:r>
        <w:t>Year 10</w:t>
      </w:r>
    </w:p>
    <w:p w14:paraId="6AEA443A" w14:textId="77777777" w:rsidR="003E6712" w:rsidRDefault="00C14579" w:rsidP="00C14579">
      <w:pPr>
        <w:rPr>
          <w:rFonts w:cs="Montserrat"/>
          <w:color w:val="F48F70"/>
          <w:u w:val="single"/>
        </w:rPr>
      </w:pPr>
      <w:hyperlink r:id="rId14">
        <w:r w:rsidR="003E6712">
          <w:rPr>
            <w:rFonts w:cs="Montserrat"/>
            <w:color w:val="F48F70"/>
            <w:u w:val="single"/>
          </w:rPr>
          <w:t>AC9S10U07</w:t>
        </w:r>
      </w:hyperlink>
    </w:p>
    <w:p w14:paraId="488C83EE" w14:textId="1586AEBD" w:rsidR="00587D1F" w:rsidRDefault="00587D1F" w:rsidP="00C14579">
      <w:r>
        <w:t xml:space="preserve">identify patterns in synthesis, decomposition and displacement reactions and investigate the factors that affect reaction </w:t>
      </w:r>
      <w:proofErr w:type="gramStart"/>
      <w:r>
        <w:t>rates</w:t>
      </w:r>
      <w:proofErr w:type="gramEnd"/>
    </w:p>
    <w:p w14:paraId="1339993C" w14:textId="77777777" w:rsidR="003E6712" w:rsidRDefault="00C14579" w:rsidP="00C14579">
      <w:pPr>
        <w:rPr>
          <w:rFonts w:cs="Montserrat"/>
          <w:color w:val="F48F70"/>
          <w:u w:val="single"/>
        </w:rPr>
      </w:pPr>
      <w:hyperlink r:id="rId15">
        <w:r w:rsidR="003E6712">
          <w:rPr>
            <w:rFonts w:cs="Montserrat"/>
            <w:color w:val="F48F70"/>
            <w:u w:val="single"/>
          </w:rPr>
          <w:t>AC9S10H03</w:t>
        </w:r>
      </w:hyperlink>
    </w:p>
    <w:p w14:paraId="1E9C732F" w14:textId="303F9B67" w:rsidR="00587D1F" w:rsidRDefault="00587D1F" w:rsidP="00C14579">
      <w:r>
        <w:t xml:space="preserve">analyse the key factors that contribute to science knowledge and practices being adopted more broadly by </w:t>
      </w:r>
      <w:proofErr w:type="gramStart"/>
      <w:r>
        <w:t>society</w:t>
      </w:r>
      <w:proofErr w:type="gramEnd"/>
    </w:p>
    <w:p w14:paraId="72FB888B" w14:textId="77777777" w:rsidR="00587D1F" w:rsidRPr="00DF2753" w:rsidRDefault="00587D1F" w:rsidP="00C14579">
      <w:pPr>
        <w:pStyle w:val="Heading2"/>
      </w:pPr>
      <w:r w:rsidRPr="00DF2753">
        <w:lastRenderedPageBreak/>
        <w:t>Background Information</w:t>
      </w:r>
    </w:p>
    <w:p w14:paraId="36B23EB9" w14:textId="77777777" w:rsidR="00587D1F" w:rsidRDefault="00587D1F" w:rsidP="00C14579">
      <w:r>
        <w:t>The Minerals at Home animation demonstrates to students how minerals are used in the manufacture of everyday items in our homes. Resources to complement students’ understanding of minerals have been made to help teach the application of minerals and explore sustainable practices in mining and recycling.</w:t>
      </w:r>
    </w:p>
    <w:p w14:paraId="6F1D0D5B" w14:textId="143FE7E9" w:rsidR="00587D1F" w:rsidRDefault="00587D1F" w:rsidP="00C14579">
      <w:r>
        <w:t xml:space="preserve">Students should watch the animation </w:t>
      </w:r>
      <w:r w:rsidR="003E6712">
        <w:rPr>
          <w:rFonts w:cs="Montserrat"/>
        </w:rPr>
        <w:t>(</w:t>
      </w:r>
      <w:hyperlink r:id="rId16">
        <w:r w:rsidR="003E6712">
          <w:rPr>
            <w:rFonts w:cs="Montserrat"/>
            <w:color w:val="F48F70"/>
            <w:u w:val="single"/>
          </w:rPr>
          <w:t>https://www.oresomeresources.com/media-centre/minerals-at-home/</w:t>
        </w:r>
      </w:hyperlink>
      <w:r w:rsidR="003E6712">
        <w:rPr>
          <w:rFonts w:cs="Montserrat"/>
        </w:rPr>
        <w:t>)</w:t>
      </w:r>
      <w:r>
        <w:t>before being introduced to the background information.</w:t>
      </w:r>
    </w:p>
    <w:p w14:paraId="48964735" w14:textId="77777777" w:rsidR="00587D1F" w:rsidRDefault="00587D1F" w:rsidP="00C14579">
      <w:pPr>
        <w:pStyle w:val="Heading2"/>
      </w:pPr>
      <w:r>
        <w:t xml:space="preserve">Resources </w:t>
      </w:r>
      <w:proofErr w:type="gramStart"/>
      <w:r>
        <w:t>included</w:t>
      </w:r>
      <w:proofErr w:type="gramEnd"/>
    </w:p>
    <w:p w14:paraId="48368C80" w14:textId="77777777" w:rsidR="00587D1F" w:rsidRDefault="00587D1F" w:rsidP="00C14579">
      <w:pPr>
        <w:pStyle w:val="ListBullet"/>
      </w:pPr>
      <w:r>
        <w:rPr>
          <w:rFonts w:eastAsia="Montserrat"/>
        </w:rPr>
        <w:t>Background information on mining, sustainable practices, and minerals (uses and ore body locations in Australia)</w:t>
      </w:r>
    </w:p>
    <w:p w14:paraId="6FB8F8F1" w14:textId="77777777" w:rsidR="00587D1F" w:rsidRDefault="00587D1F" w:rsidP="00C14579">
      <w:pPr>
        <w:pStyle w:val="ListBullet"/>
      </w:pPr>
      <w:r>
        <w:rPr>
          <w:rFonts w:eastAsia="Montserrat"/>
        </w:rPr>
        <w:t>Worksheet 1 – Questions and Solutions for Minerals at Home animation and research questions</w:t>
      </w:r>
    </w:p>
    <w:p w14:paraId="26332BB7" w14:textId="77777777" w:rsidR="00587D1F" w:rsidRDefault="00587D1F" w:rsidP="00C14579">
      <w:pPr>
        <w:pStyle w:val="ListBullet"/>
      </w:pPr>
      <w:r>
        <w:rPr>
          <w:rFonts w:eastAsia="Montserrat"/>
        </w:rPr>
        <w:t>Worksheet 2 – Locations of Mines in Australia</w:t>
      </w:r>
    </w:p>
    <w:p w14:paraId="1420D031" w14:textId="77777777" w:rsidR="00587D1F" w:rsidRDefault="00587D1F" w:rsidP="00C14579">
      <w:pPr>
        <w:pStyle w:val="ListBullet"/>
      </w:pPr>
      <w:r>
        <w:rPr>
          <w:rFonts w:eastAsia="Montserrat"/>
        </w:rPr>
        <w:t>Worksheet 3 – Critical Minerals Design Challenge</w:t>
      </w:r>
    </w:p>
    <w:p w14:paraId="737ADD3B" w14:textId="77777777" w:rsidR="00DF2753" w:rsidRDefault="00587D1F" w:rsidP="00C14579">
      <w:pPr>
        <w:pStyle w:val="Heading2"/>
      </w:pPr>
      <w:r>
        <w:t>Minerals at Home</w:t>
      </w:r>
    </w:p>
    <w:p w14:paraId="25937F17" w14:textId="57E125FA" w:rsidR="00587D1F" w:rsidRPr="00DF2753" w:rsidRDefault="00587D1F" w:rsidP="00C14579">
      <w:pPr>
        <w:pStyle w:val="Heading3"/>
      </w:pPr>
      <w:r w:rsidRPr="00DF2753">
        <w:t>What do we use minerals for?</w:t>
      </w:r>
    </w:p>
    <w:p w14:paraId="267F6D06" w14:textId="77777777" w:rsidR="00587D1F" w:rsidRDefault="00587D1F" w:rsidP="00C14579">
      <w:r>
        <w:t xml:space="preserve">You might be surprised to know that minerals (economical ore specifically) are found underground, and then mined, refined, and used in the manufacture of electronic devices that we use every day, such as our phones, </w:t>
      </w:r>
      <w:proofErr w:type="gramStart"/>
      <w:r>
        <w:t>tablets</w:t>
      </w:r>
      <w:proofErr w:type="gramEnd"/>
      <w:r>
        <w:t xml:space="preserve"> and smart watches. Without these minerals, we wouldn't have the renewable technologies, such as solar panels and wind turbines, we need to move towards a more sustainable future.</w:t>
      </w:r>
    </w:p>
    <w:p w14:paraId="01864697" w14:textId="77777777" w:rsidR="00587D1F" w:rsidRDefault="00587D1F" w:rsidP="00C14579">
      <w:pPr>
        <w:pStyle w:val="ListBullet"/>
      </w:pPr>
      <w:r w:rsidRPr="003E6712">
        <w:rPr>
          <w:rFonts w:eastAsia="Montserrat"/>
          <w:b/>
          <w:bCs/>
          <w:color w:val="4C4C4F"/>
        </w:rPr>
        <w:t>Construction:</w:t>
      </w:r>
      <w:r w:rsidRPr="003E6712">
        <w:rPr>
          <w:rFonts w:eastAsia="Montserrat"/>
          <w:color w:val="4C4C4F"/>
        </w:rPr>
        <w:t xml:space="preserve"> </w:t>
      </w:r>
      <w:r>
        <w:rPr>
          <w:rFonts w:eastAsia="Montserrat"/>
        </w:rPr>
        <w:t>Minerals like limestone, gypsum, and gravel are used in building materials like cement, concrete, and bricks.</w:t>
      </w:r>
    </w:p>
    <w:p w14:paraId="174EC64E" w14:textId="77777777" w:rsidR="00587D1F" w:rsidRDefault="00587D1F" w:rsidP="00C14579">
      <w:pPr>
        <w:pStyle w:val="ListBullet"/>
      </w:pPr>
      <w:r w:rsidRPr="003E6712">
        <w:rPr>
          <w:rFonts w:eastAsia="Montserrat"/>
          <w:b/>
          <w:bCs/>
          <w:color w:val="4C4C4F"/>
        </w:rPr>
        <w:t>Technology:</w:t>
      </w:r>
      <w:r w:rsidRPr="003E6712">
        <w:rPr>
          <w:rFonts w:eastAsia="Montserrat"/>
          <w:color w:val="4C4C4F"/>
        </w:rPr>
        <w:t xml:space="preserve"> </w:t>
      </w:r>
      <w:r>
        <w:rPr>
          <w:rFonts w:eastAsia="Montserrat"/>
        </w:rPr>
        <w:t>Minerals such as quartz used in electronics and optical instruments and graphite, used in pencils and batteries, both crucial for modern technology.</w:t>
      </w:r>
    </w:p>
    <w:p w14:paraId="441A61B3" w14:textId="77777777" w:rsidR="00587D1F" w:rsidRDefault="00587D1F" w:rsidP="00C14579">
      <w:pPr>
        <w:pStyle w:val="ListBullet"/>
      </w:pPr>
      <w:r w:rsidRPr="003E6712">
        <w:rPr>
          <w:rFonts w:eastAsia="Montserrat"/>
          <w:b/>
          <w:bCs/>
          <w:color w:val="4C4C4F"/>
        </w:rPr>
        <w:t>Transportation:</w:t>
      </w:r>
      <w:r w:rsidRPr="003E6712">
        <w:rPr>
          <w:rFonts w:eastAsia="Montserrat"/>
          <w:color w:val="4C4C4F"/>
        </w:rPr>
        <w:t xml:space="preserve"> </w:t>
      </w:r>
      <w:r>
        <w:rPr>
          <w:rFonts w:eastAsia="Montserrat"/>
        </w:rPr>
        <w:t xml:space="preserve">Minerals like coal and iron ore (used to make steel), </w:t>
      </w:r>
      <w:proofErr w:type="spellStart"/>
      <w:r>
        <w:rPr>
          <w:rFonts w:eastAsia="Montserrat"/>
        </w:rPr>
        <w:t>aluminium</w:t>
      </w:r>
      <w:proofErr w:type="spellEnd"/>
      <w:r>
        <w:rPr>
          <w:rFonts w:eastAsia="Montserrat"/>
        </w:rPr>
        <w:t>, and copper are essential for manufacturing vehicles, aircraft, and ships.</w:t>
      </w:r>
    </w:p>
    <w:p w14:paraId="4322DA52" w14:textId="77777777" w:rsidR="00587D1F" w:rsidRDefault="00587D1F" w:rsidP="00C14579">
      <w:pPr>
        <w:pStyle w:val="ListBullet"/>
      </w:pPr>
      <w:r w:rsidRPr="003E6712">
        <w:rPr>
          <w:rFonts w:eastAsia="Montserrat"/>
          <w:b/>
          <w:bCs/>
          <w:color w:val="4C4C4F"/>
        </w:rPr>
        <w:t>Energy:</w:t>
      </w:r>
      <w:r w:rsidRPr="003E6712">
        <w:rPr>
          <w:rFonts w:eastAsia="Montserrat"/>
          <w:color w:val="4C4C4F"/>
        </w:rPr>
        <w:t xml:space="preserve"> </w:t>
      </w:r>
      <w:r>
        <w:rPr>
          <w:rFonts w:eastAsia="Montserrat"/>
        </w:rPr>
        <w:t>Minerals like coal are major sources of energy for heating, electricity generation, and transportation.</w:t>
      </w:r>
    </w:p>
    <w:p w14:paraId="2B1E461F" w14:textId="77777777" w:rsidR="00587D1F" w:rsidRDefault="00587D1F" w:rsidP="00C14579">
      <w:pPr>
        <w:pStyle w:val="Heading3"/>
      </w:pPr>
      <w:r>
        <w:lastRenderedPageBreak/>
        <w:t>What are sustainable practices?</w:t>
      </w:r>
    </w:p>
    <w:p w14:paraId="4374CDEE" w14:textId="77777777" w:rsidR="00587D1F" w:rsidRDefault="00587D1F" w:rsidP="00C14579">
      <w:pPr>
        <w:pStyle w:val="ListBullet"/>
      </w:pPr>
      <w:r w:rsidRPr="003E6712">
        <w:rPr>
          <w:rFonts w:eastAsia="Montserrat"/>
          <w:b/>
          <w:bCs/>
          <w:color w:val="4C4C4F"/>
        </w:rPr>
        <w:t>Resource Depletion:</w:t>
      </w:r>
      <w:r w:rsidRPr="003E6712">
        <w:rPr>
          <w:rFonts w:eastAsia="Montserrat"/>
          <w:color w:val="4C4C4F"/>
        </w:rPr>
        <w:t xml:space="preserve"> </w:t>
      </w:r>
      <w:r>
        <w:rPr>
          <w:rFonts w:eastAsia="Montserrat"/>
        </w:rPr>
        <w:t>Sustainable practices aim to reduce the depletion of finite mineral resources by promoting efficient use, recycling, and exploring new deposits only when necessary.</w:t>
      </w:r>
    </w:p>
    <w:p w14:paraId="730D05EA" w14:textId="77777777" w:rsidR="00587D1F" w:rsidRDefault="00587D1F" w:rsidP="00C14579">
      <w:pPr>
        <w:pStyle w:val="ListBullet"/>
      </w:pPr>
      <w:r w:rsidRPr="003E6712">
        <w:rPr>
          <w:rFonts w:eastAsia="Montserrat"/>
          <w:b/>
          <w:bCs/>
          <w:color w:val="4C4C4F"/>
        </w:rPr>
        <w:t>Environmental Impact:</w:t>
      </w:r>
      <w:r w:rsidRPr="003E6712">
        <w:rPr>
          <w:rFonts w:eastAsia="Montserrat"/>
          <w:color w:val="4C4C4F"/>
        </w:rPr>
        <w:t xml:space="preserve"> </w:t>
      </w:r>
      <w:r>
        <w:rPr>
          <w:rFonts w:eastAsia="Montserrat"/>
        </w:rPr>
        <w:t xml:space="preserve">Sustainable practices seek to reduce the environmental impact of mining and processing minerals by encouraging the reuse of materials, </w:t>
      </w:r>
      <w:proofErr w:type="spellStart"/>
      <w:r>
        <w:rPr>
          <w:rFonts w:eastAsia="Montserrat"/>
        </w:rPr>
        <w:t>minimising</w:t>
      </w:r>
      <w:proofErr w:type="spellEnd"/>
      <w:r>
        <w:rPr>
          <w:rFonts w:eastAsia="Montserrat"/>
        </w:rPr>
        <w:t xml:space="preserve"> waste through better technology, and reclaiming mined areas.</w:t>
      </w:r>
    </w:p>
    <w:p w14:paraId="55A8D5C5" w14:textId="77777777" w:rsidR="00587D1F" w:rsidRDefault="00587D1F" w:rsidP="00C14579">
      <w:pPr>
        <w:pStyle w:val="ListBullet"/>
      </w:pPr>
      <w:r w:rsidRPr="003E6712">
        <w:rPr>
          <w:rFonts w:eastAsia="Montserrat"/>
          <w:b/>
          <w:bCs/>
          <w:color w:val="4C4C4F"/>
        </w:rPr>
        <w:t>Social Impacts:</w:t>
      </w:r>
      <w:r>
        <w:rPr>
          <w:rFonts w:eastAsia="Montserrat"/>
        </w:rPr>
        <w:t xml:space="preserve"> Sustainable practices involve reducing social impacts by engaging with communities, respecting their rights, and providing benefits.</w:t>
      </w:r>
    </w:p>
    <w:p w14:paraId="491DD8D5" w14:textId="77777777" w:rsidR="00587D1F" w:rsidRDefault="00587D1F" w:rsidP="00C14579">
      <w:pPr>
        <w:pStyle w:val="Heading2"/>
      </w:pPr>
      <w:r>
        <w:t>List of 31 Critical Minerals in Australia</w:t>
      </w:r>
    </w:p>
    <w:p w14:paraId="41E01FF2" w14:textId="77777777" w:rsidR="003E6712" w:rsidRDefault="003E6712" w:rsidP="00C14579">
      <w:pPr>
        <w:pStyle w:val="ListBullet"/>
        <w:rPr>
          <w:rFonts w:eastAsia="Montserrat"/>
        </w:rPr>
        <w:sectPr w:rsidR="003E6712" w:rsidSect="00587D1F">
          <w:headerReference w:type="default" r:id="rId17"/>
          <w:footerReference w:type="default" r:id="rId18"/>
          <w:pgSz w:w="11906" w:h="16838"/>
          <w:pgMar w:top="2836" w:right="720" w:bottom="3119" w:left="720" w:header="708" w:footer="708" w:gutter="0"/>
          <w:cols w:space="720"/>
        </w:sectPr>
      </w:pPr>
    </w:p>
    <w:p w14:paraId="19143D4C" w14:textId="77777777" w:rsidR="00587D1F" w:rsidRPr="003E6712" w:rsidRDefault="00587D1F" w:rsidP="00C14579">
      <w:pPr>
        <w:pStyle w:val="ListBullet"/>
        <w:numPr>
          <w:ilvl w:val="0"/>
          <w:numId w:val="7"/>
        </w:numPr>
      </w:pPr>
      <w:r w:rsidRPr="003E6712">
        <w:t>High-Purity Alumina (HPA)</w:t>
      </w:r>
    </w:p>
    <w:p w14:paraId="38803EE3" w14:textId="77777777" w:rsidR="00587D1F" w:rsidRPr="003E6712" w:rsidRDefault="00587D1F" w:rsidP="00C14579">
      <w:pPr>
        <w:pStyle w:val="ListBullet"/>
        <w:numPr>
          <w:ilvl w:val="0"/>
          <w:numId w:val="7"/>
        </w:numPr>
      </w:pPr>
      <w:r w:rsidRPr="003E6712">
        <w:t>Antimony</w:t>
      </w:r>
    </w:p>
    <w:p w14:paraId="2AF95FBC" w14:textId="77777777" w:rsidR="00587D1F" w:rsidRPr="003E6712" w:rsidRDefault="00587D1F" w:rsidP="00C14579">
      <w:pPr>
        <w:pStyle w:val="ListBullet"/>
        <w:numPr>
          <w:ilvl w:val="0"/>
          <w:numId w:val="7"/>
        </w:numPr>
      </w:pPr>
      <w:r w:rsidRPr="003E6712">
        <w:t>Arsenic</w:t>
      </w:r>
    </w:p>
    <w:p w14:paraId="3BDA7DE6" w14:textId="77777777" w:rsidR="00587D1F" w:rsidRPr="003E6712" w:rsidRDefault="00587D1F" w:rsidP="00C14579">
      <w:pPr>
        <w:pStyle w:val="ListBullet"/>
        <w:numPr>
          <w:ilvl w:val="0"/>
          <w:numId w:val="7"/>
        </w:numPr>
      </w:pPr>
      <w:r w:rsidRPr="003E6712">
        <w:t>Beryllium</w:t>
      </w:r>
    </w:p>
    <w:p w14:paraId="481CA8C9" w14:textId="77777777" w:rsidR="00587D1F" w:rsidRPr="003E6712" w:rsidRDefault="00587D1F" w:rsidP="00C14579">
      <w:pPr>
        <w:pStyle w:val="ListBullet"/>
        <w:numPr>
          <w:ilvl w:val="0"/>
          <w:numId w:val="7"/>
        </w:numPr>
      </w:pPr>
      <w:r w:rsidRPr="003E6712">
        <w:t>Bismuth</w:t>
      </w:r>
    </w:p>
    <w:p w14:paraId="0E8404C2" w14:textId="77777777" w:rsidR="00587D1F" w:rsidRPr="003E6712" w:rsidRDefault="00587D1F" w:rsidP="00C14579">
      <w:pPr>
        <w:pStyle w:val="ListBullet"/>
        <w:numPr>
          <w:ilvl w:val="0"/>
          <w:numId w:val="7"/>
        </w:numPr>
      </w:pPr>
      <w:r w:rsidRPr="003E6712">
        <w:t>Chromium</w:t>
      </w:r>
    </w:p>
    <w:p w14:paraId="79B742DE" w14:textId="77777777" w:rsidR="00587D1F" w:rsidRPr="003E6712" w:rsidRDefault="00587D1F" w:rsidP="00C14579">
      <w:pPr>
        <w:pStyle w:val="ListBullet"/>
        <w:numPr>
          <w:ilvl w:val="0"/>
          <w:numId w:val="7"/>
        </w:numPr>
      </w:pPr>
      <w:r w:rsidRPr="003E6712">
        <w:t>Cobalt</w:t>
      </w:r>
    </w:p>
    <w:p w14:paraId="068D27ED" w14:textId="77777777" w:rsidR="00587D1F" w:rsidRPr="003E6712" w:rsidRDefault="00587D1F" w:rsidP="00C14579">
      <w:pPr>
        <w:pStyle w:val="ListBullet"/>
        <w:numPr>
          <w:ilvl w:val="0"/>
          <w:numId w:val="7"/>
        </w:numPr>
      </w:pPr>
      <w:r w:rsidRPr="003E6712">
        <w:t>Fluorine</w:t>
      </w:r>
    </w:p>
    <w:p w14:paraId="70416A83" w14:textId="77777777" w:rsidR="00587D1F" w:rsidRPr="003E6712" w:rsidRDefault="00587D1F" w:rsidP="00C14579">
      <w:pPr>
        <w:pStyle w:val="ListBullet"/>
        <w:numPr>
          <w:ilvl w:val="0"/>
          <w:numId w:val="7"/>
        </w:numPr>
      </w:pPr>
      <w:r w:rsidRPr="003E6712">
        <w:t>Gallium</w:t>
      </w:r>
    </w:p>
    <w:p w14:paraId="18A0255E" w14:textId="77777777" w:rsidR="00587D1F" w:rsidRPr="003E6712" w:rsidRDefault="00587D1F" w:rsidP="00C14579">
      <w:pPr>
        <w:pStyle w:val="ListBullet"/>
        <w:numPr>
          <w:ilvl w:val="0"/>
          <w:numId w:val="7"/>
        </w:numPr>
      </w:pPr>
      <w:r w:rsidRPr="003E6712">
        <w:t>Germanium</w:t>
      </w:r>
    </w:p>
    <w:p w14:paraId="52C651B4" w14:textId="77777777" w:rsidR="00587D1F" w:rsidRPr="003E6712" w:rsidRDefault="00587D1F" w:rsidP="00C14579">
      <w:pPr>
        <w:pStyle w:val="ListBullet"/>
        <w:numPr>
          <w:ilvl w:val="0"/>
          <w:numId w:val="7"/>
        </w:numPr>
      </w:pPr>
      <w:r w:rsidRPr="003E6712">
        <w:t>Graphite</w:t>
      </w:r>
    </w:p>
    <w:p w14:paraId="1D3935F8" w14:textId="77777777" w:rsidR="00587D1F" w:rsidRPr="003E6712" w:rsidRDefault="00587D1F" w:rsidP="00C14579">
      <w:pPr>
        <w:pStyle w:val="ListBullet"/>
        <w:numPr>
          <w:ilvl w:val="0"/>
          <w:numId w:val="7"/>
        </w:numPr>
      </w:pPr>
      <w:r w:rsidRPr="003E6712">
        <w:t>Hafnium</w:t>
      </w:r>
    </w:p>
    <w:p w14:paraId="36D81AD3" w14:textId="77777777" w:rsidR="00587D1F" w:rsidRPr="003E6712" w:rsidRDefault="00587D1F" w:rsidP="00C14579">
      <w:pPr>
        <w:pStyle w:val="ListBullet"/>
        <w:numPr>
          <w:ilvl w:val="0"/>
          <w:numId w:val="7"/>
        </w:numPr>
      </w:pPr>
      <w:r w:rsidRPr="003E6712">
        <w:t>Indium</w:t>
      </w:r>
    </w:p>
    <w:p w14:paraId="1B89DF2E" w14:textId="77777777" w:rsidR="00587D1F" w:rsidRPr="003E6712" w:rsidRDefault="00587D1F" w:rsidP="00C14579">
      <w:pPr>
        <w:pStyle w:val="ListBullet"/>
        <w:numPr>
          <w:ilvl w:val="0"/>
          <w:numId w:val="7"/>
        </w:numPr>
      </w:pPr>
      <w:r w:rsidRPr="003E6712">
        <w:t>Lithium</w:t>
      </w:r>
    </w:p>
    <w:p w14:paraId="1343A8FA" w14:textId="77777777" w:rsidR="00587D1F" w:rsidRPr="003E6712" w:rsidRDefault="00587D1F" w:rsidP="00C14579">
      <w:pPr>
        <w:pStyle w:val="ListBullet"/>
        <w:numPr>
          <w:ilvl w:val="0"/>
          <w:numId w:val="7"/>
        </w:numPr>
      </w:pPr>
      <w:r w:rsidRPr="003E6712">
        <w:t>Magnesium</w:t>
      </w:r>
    </w:p>
    <w:p w14:paraId="25B63A51" w14:textId="77777777" w:rsidR="00587D1F" w:rsidRPr="003E6712" w:rsidRDefault="00587D1F" w:rsidP="00C14579">
      <w:pPr>
        <w:pStyle w:val="ListBullet"/>
        <w:numPr>
          <w:ilvl w:val="0"/>
          <w:numId w:val="7"/>
        </w:numPr>
      </w:pPr>
      <w:r w:rsidRPr="003E6712">
        <w:t>Manganese</w:t>
      </w:r>
    </w:p>
    <w:p w14:paraId="5AE7F171" w14:textId="77777777" w:rsidR="00587D1F" w:rsidRPr="003E6712" w:rsidRDefault="00587D1F" w:rsidP="00C14579">
      <w:pPr>
        <w:pStyle w:val="ListBullet"/>
        <w:numPr>
          <w:ilvl w:val="0"/>
          <w:numId w:val="7"/>
        </w:numPr>
      </w:pPr>
      <w:r w:rsidRPr="003E6712">
        <w:t>Molybdenum</w:t>
      </w:r>
    </w:p>
    <w:p w14:paraId="0F2668DA" w14:textId="77777777" w:rsidR="00587D1F" w:rsidRPr="003E6712" w:rsidRDefault="00587D1F" w:rsidP="00C14579">
      <w:pPr>
        <w:pStyle w:val="ListBullet"/>
        <w:numPr>
          <w:ilvl w:val="0"/>
          <w:numId w:val="7"/>
        </w:numPr>
      </w:pPr>
      <w:r w:rsidRPr="003E6712">
        <w:t>Nickel</w:t>
      </w:r>
    </w:p>
    <w:p w14:paraId="4F911CC8" w14:textId="77777777" w:rsidR="00587D1F" w:rsidRPr="003E6712" w:rsidRDefault="00587D1F" w:rsidP="00C14579">
      <w:pPr>
        <w:pStyle w:val="ListBullet"/>
        <w:numPr>
          <w:ilvl w:val="0"/>
          <w:numId w:val="7"/>
        </w:numPr>
      </w:pPr>
      <w:r w:rsidRPr="003E6712">
        <w:t>Niobium</w:t>
      </w:r>
    </w:p>
    <w:p w14:paraId="0D09F73B" w14:textId="77777777" w:rsidR="00587D1F" w:rsidRPr="003E6712" w:rsidRDefault="00587D1F" w:rsidP="00C14579">
      <w:pPr>
        <w:pStyle w:val="ListBullet"/>
        <w:numPr>
          <w:ilvl w:val="0"/>
          <w:numId w:val="7"/>
        </w:numPr>
      </w:pPr>
      <w:r w:rsidRPr="003E6712">
        <w:t>Platinum Group Elements (PGEs)</w:t>
      </w:r>
    </w:p>
    <w:p w14:paraId="525E4C5A" w14:textId="77777777" w:rsidR="00587D1F" w:rsidRPr="003E6712" w:rsidRDefault="00587D1F" w:rsidP="00C14579">
      <w:pPr>
        <w:pStyle w:val="ListBullet"/>
        <w:numPr>
          <w:ilvl w:val="0"/>
          <w:numId w:val="7"/>
        </w:numPr>
      </w:pPr>
      <w:r w:rsidRPr="003E6712">
        <w:t>Rare Earth Elements (REEs)</w:t>
      </w:r>
    </w:p>
    <w:p w14:paraId="06A40233" w14:textId="77777777" w:rsidR="00587D1F" w:rsidRPr="003E6712" w:rsidRDefault="00587D1F" w:rsidP="00C14579">
      <w:pPr>
        <w:pStyle w:val="ListBullet"/>
        <w:numPr>
          <w:ilvl w:val="0"/>
          <w:numId w:val="7"/>
        </w:numPr>
      </w:pPr>
      <w:r w:rsidRPr="003E6712">
        <w:t>Rhenium</w:t>
      </w:r>
    </w:p>
    <w:p w14:paraId="5CF50869" w14:textId="77777777" w:rsidR="00587D1F" w:rsidRPr="003E6712" w:rsidRDefault="00587D1F" w:rsidP="00C14579">
      <w:pPr>
        <w:pStyle w:val="ListBullet"/>
        <w:numPr>
          <w:ilvl w:val="0"/>
          <w:numId w:val="7"/>
        </w:numPr>
      </w:pPr>
      <w:r w:rsidRPr="003E6712">
        <w:t>Scandium</w:t>
      </w:r>
    </w:p>
    <w:p w14:paraId="3F509297" w14:textId="77777777" w:rsidR="00587D1F" w:rsidRPr="003E6712" w:rsidRDefault="00587D1F" w:rsidP="00C14579">
      <w:pPr>
        <w:pStyle w:val="ListBullet"/>
        <w:numPr>
          <w:ilvl w:val="0"/>
          <w:numId w:val="7"/>
        </w:numPr>
      </w:pPr>
      <w:r w:rsidRPr="003E6712">
        <w:t>Selenium</w:t>
      </w:r>
    </w:p>
    <w:p w14:paraId="11147AA8" w14:textId="77777777" w:rsidR="00587D1F" w:rsidRPr="003E6712" w:rsidRDefault="00587D1F" w:rsidP="00C14579">
      <w:pPr>
        <w:pStyle w:val="ListBullet"/>
        <w:numPr>
          <w:ilvl w:val="0"/>
          <w:numId w:val="7"/>
        </w:numPr>
      </w:pPr>
      <w:r w:rsidRPr="003E6712">
        <w:t>Silicon</w:t>
      </w:r>
    </w:p>
    <w:p w14:paraId="59B243AA" w14:textId="77777777" w:rsidR="00587D1F" w:rsidRPr="003E6712" w:rsidRDefault="00587D1F" w:rsidP="00C14579">
      <w:pPr>
        <w:pStyle w:val="ListBullet"/>
        <w:numPr>
          <w:ilvl w:val="0"/>
          <w:numId w:val="7"/>
        </w:numPr>
      </w:pPr>
      <w:r w:rsidRPr="003E6712">
        <w:t>Tantalum</w:t>
      </w:r>
    </w:p>
    <w:p w14:paraId="26DAB949" w14:textId="77777777" w:rsidR="00587D1F" w:rsidRPr="003E6712" w:rsidRDefault="00587D1F" w:rsidP="00C14579">
      <w:pPr>
        <w:pStyle w:val="ListBullet"/>
        <w:numPr>
          <w:ilvl w:val="0"/>
          <w:numId w:val="7"/>
        </w:numPr>
      </w:pPr>
      <w:r w:rsidRPr="003E6712">
        <w:t>Tellurium</w:t>
      </w:r>
    </w:p>
    <w:p w14:paraId="3002E7E8" w14:textId="77777777" w:rsidR="00587D1F" w:rsidRPr="003E6712" w:rsidRDefault="00587D1F" w:rsidP="00C14579">
      <w:pPr>
        <w:pStyle w:val="ListBullet"/>
        <w:numPr>
          <w:ilvl w:val="0"/>
          <w:numId w:val="7"/>
        </w:numPr>
      </w:pPr>
      <w:r w:rsidRPr="003E6712">
        <w:t>Titanium</w:t>
      </w:r>
    </w:p>
    <w:p w14:paraId="7A878692" w14:textId="77777777" w:rsidR="00587D1F" w:rsidRPr="003E6712" w:rsidRDefault="00587D1F" w:rsidP="00C14579">
      <w:pPr>
        <w:pStyle w:val="ListBullet"/>
        <w:numPr>
          <w:ilvl w:val="0"/>
          <w:numId w:val="7"/>
        </w:numPr>
      </w:pPr>
      <w:r w:rsidRPr="003E6712">
        <w:t>Tungsten</w:t>
      </w:r>
    </w:p>
    <w:p w14:paraId="3C428055" w14:textId="77777777" w:rsidR="00587D1F" w:rsidRPr="003E6712" w:rsidRDefault="00587D1F" w:rsidP="00C14579">
      <w:pPr>
        <w:pStyle w:val="ListBullet"/>
        <w:numPr>
          <w:ilvl w:val="0"/>
          <w:numId w:val="7"/>
        </w:numPr>
      </w:pPr>
      <w:r w:rsidRPr="003E6712">
        <w:t>Vanadium</w:t>
      </w:r>
    </w:p>
    <w:p w14:paraId="5E4208EE" w14:textId="77777777" w:rsidR="00587D1F" w:rsidRPr="003E6712" w:rsidRDefault="00587D1F" w:rsidP="00C14579">
      <w:pPr>
        <w:pStyle w:val="ListBullet"/>
        <w:numPr>
          <w:ilvl w:val="0"/>
          <w:numId w:val="7"/>
        </w:numPr>
      </w:pPr>
      <w:r w:rsidRPr="003E6712">
        <w:t>Zirconium</w:t>
      </w:r>
    </w:p>
    <w:p w14:paraId="4E365C55" w14:textId="77777777" w:rsidR="003E6712" w:rsidRDefault="003E6712" w:rsidP="00C14579">
      <w:pPr>
        <w:pStyle w:val="Heading1"/>
        <w:sectPr w:rsidR="003E6712" w:rsidSect="003E6712">
          <w:type w:val="continuous"/>
          <w:pgSz w:w="11906" w:h="16838"/>
          <w:pgMar w:top="2836" w:right="720" w:bottom="3119" w:left="720" w:header="708" w:footer="708" w:gutter="0"/>
          <w:cols w:num="3" w:space="720"/>
        </w:sectPr>
      </w:pPr>
    </w:p>
    <w:p w14:paraId="265D7A50" w14:textId="3BD51812" w:rsidR="00587D1F" w:rsidRPr="00DF2753" w:rsidRDefault="00C14579" w:rsidP="00C14579">
      <w:pPr>
        <w:pStyle w:val="Heading3"/>
      </w:pPr>
      <w:r>
        <w:br/>
      </w:r>
      <w:r w:rsidR="00587D1F" w:rsidRPr="00DF2753">
        <w:t>What are Strategic Materials?</w:t>
      </w:r>
    </w:p>
    <w:p w14:paraId="39E6ADB1" w14:textId="5AD7EDCE" w:rsidR="00E0045B" w:rsidRDefault="00587D1F" w:rsidP="00C14579">
      <w:r>
        <w:t xml:space="preserve">The Strategic Materials List contains minerals that are considered as important as critical </w:t>
      </w:r>
      <w:proofErr w:type="gramStart"/>
      <w:r>
        <w:t>minerals</w:t>
      </w:r>
      <w:proofErr w:type="gramEnd"/>
      <w:r>
        <w:t xml:space="preserve"> but their supply chains are not considered vulnerable. Australia’s strategic materials include aluminium, copper, phosphorus, </w:t>
      </w:r>
      <w:proofErr w:type="gramStart"/>
      <w:r>
        <w:t>tin</w:t>
      </w:r>
      <w:proofErr w:type="gramEnd"/>
      <w:r>
        <w:t xml:space="preserve"> and zinc.</w:t>
      </w:r>
    </w:p>
    <w:p w14:paraId="35C74A9A" w14:textId="77777777" w:rsidR="00C14579" w:rsidRDefault="00C14579" w:rsidP="00C14579"/>
    <w:p w14:paraId="41924068" w14:textId="77777777" w:rsidR="00C14579" w:rsidRPr="00C14579" w:rsidRDefault="00C14579" w:rsidP="00C14579">
      <w:pPr>
        <w:pStyle w:val="Heading1"/>
      </w:pPr>
      <w:r w:rsidRPr="00C14579">
        <w:lastRenderedPageBreak/>
        <w:t>Minerals at Home - Information Sheet for Primary School Students</w:t>
      </w:r>
      <w:r w:rsidRPr="00C14579">
        <w:br/>
        <w:t>(Teacher Information)</w:t>
      </w:r>
    </w:p>
    <w:p w14:paraId="22BDA462" w14:textId="77777777" w:rsidR="00C14579" w:rsidRPr="00C14579" w:rsidRDefault="00C14579" w:rsidP="00C14579">
      <w:pPr>
        <w:pStyle w:val="Heading2"/>
      </w:pPr>
      <w:r w:rsidRPr="00C14579">
        <w:t xml:space="preserve">Chemical Sciences Curriculum Codes </w:t>
      </w:r>
    </w:p>
    <w:p w14:paraId="60580BD5" w14:textId="77777777" w:rsidR="00C14579" w:rsidRPr="00C14579" w:rsidRDefault="00C14579" w:rsidP="00C14579">
      <w:pPr>
        <w:pStyle w:val="Heading3"/>
      </w:pPr>
      <w:r w:rsidRPr="00C14579">
        <w:t>Year 4 - Chemical sciences</w:t>
      </w:r>
    </w:p>
    <w:p w14:paraId="2CCAC81E" w14:textId="77777777" w:rsidR="00C14579" w:rsidRPr="00EC2A49" w:rsidRDefault="00C14579" w:rsidP="00C14579">
      <w:pPr>
        <w:pStyle w:val="Heading3"/>
        <w:rPr>
          <w:b w:val="0"/>
          <w:bCs w:val="0"/>
          <w:color w:val="F48F70"/>
        </w:rPr>
      </w:pPr>
      <w:hyperlink r:id="rId19">
        <w:r w:rsidRPr="00EC2A49">
          <w:rPr>
            <w:b w:val="0"/>
            <w:bCs w:val="0"/>
            <w:color w:val="F48F70"/>
            <w:u w:val="single"/>
          </w:rPr>
          <w:t>AC9S4U04</w:t>
        </w:r>
      </w:hyperlink>
    </w:p>
    <w:p w14:paraId="7A6BE34A" w14:textId="77777777" w:rsidR="00C14579" w:rsidRPr="00C14579" w:rsidRDefault="00C14579" w:rsidP="00C14579">
      <w:pPr>
        <w:pStyle w:val="Heading3"/>
        <w:rPr>
          <w:color w:val="F48F70"/>
        </w:rPr>
      </w:pPr>
      <w:r w:rsidRPr="00C14579">
        <w:rPr>
          <w:b w:val="0"/>
          <w:bCs w:val="0"/>
        </w:rPr>
        <w:t xml:space="preserve">examine the properties of natural and made materials including fibres, metals, </w:t>
      </w:r>
      <w:proofErr w:type="gramStart"/>
      <w:r w:rsidRPr="00C14579">
        <w:rPr>
          <w:b w:val="0"/>
          <w:bCs w:val="0"/>
        </w:rPr>
        <w:t>glass</w:t>
      </w:r>
      <w:proofErr w:type="gramEnd"/>
      <w:r w:rsidRPr="00C14579">
        <w:rPr>
          <w:b w:val="0"/>
          <w:bCs w:val="0"/>
        </w:rPr>
        <w:t xml:space="preserve"> and plastics and consider how these properties influence their use</w:t>
      </w:r>
      <w:r w:rsidRPr="00C14579">
        <w:br/>
      </w:r>
      <w:r w:rsidRPr="00C14579">
        <w:br/>
        <w:t>Year 5</w:t>
      </w:r>
    </w:p>
    <w:p w14:paraId="17FB7729" w14:textId="77777777" w:rsidR="00C14579" w:rsidRPr="00EC2A49" w:rsidRDefault="00C14579" w:rsidP="00C14579">
      <w:pPr>
        <w:pStyle w:val="Heading3"/>
        <w:rPr>
          <w:b w:val="0"/>
          <w:bCs w:val="0"/>
          <w:color w:val="F48F70"/>
        </w:rPr>
      </w:pPr>
      <w:hyperlink r:id="rId20">
        <w:r w:rsidRPr="00EC2A49">
          <w:rPr>
            <w:b w:val="0"/>
            <w:bCs w:val="0"/>
            <w:color w:val="F48F70"/>
            <w:u w:val="single"/>
          </w:rPr>
          <w:t>AC9S5H02</w:t>
        </w:r>
      </w:hyperlink>
    </w:p>
    <w:p w14:paraId="25171B51" w14:textId="77777777" w:rsidR="00C14579" w:rsidRPr="00C14579" w:rsidRDefault="00C14579" w:rsidP="00C14579">
      <w:pPr>
        <w:pStyle w:val="Heading3"/>
        <w:rPr>
          <w:color w:val="F48F70"/>
        </w:rPr>
      </w:pPr>
      <w:r w:rsidRPr="00C14579">
        <w:rPr>
          <w:b w:val="0"/>
          <w:bCs w:val="0"/>
        </w:rPr>
        <w:t>investigate how scientific knowledge is used by individuals and communities to identify problems, consider responses and make decisions</w:t>
      </w:r>
      <w:r w:rsidRPr="00C14579">
        <w:rPr>
          <w:b w:val="0"/>
          <w:bCs w:val="0"/>
        </w:rPr>
        <w:br/>
      </w:r>
      <w:r w:rsidRPr="00C14579">
        <w:br/>
        <w:t>Year 6 -</w:t>
      </w:r>
      <w:r w:rsidRPr="00C14579">
        <w:rPr>
          <w:color w:val="F48F70"/>
        </w:rPr>
        <w:t xml:space="preserve"> </w:t>
      </w:r>
      <w:r w:rsidRPr="00C14579">
        <w:t xml:space="preserve">Chemical </w:t>
      </w:r>
      <w:proofErr w:type="gramStart"/>
      <w:r w:rsidRPr="00C14579">
        <w:t>sciences</w:t>
      </w:r>
      <w:proofErr w:type="gramEnd"/>
    </w:p>
    <w:p w14:paraId="027FA77B" w14:textId="77777777" w:rsidR="00C14579" w:rsidRPr="00EC2A49" w:rsidRDefault="00C14579" w:rsidP="00C14579">
      <w:pPr>
        <w:rPr>
          <w:rFonts w:cs="Montserrat"/>
          <w:color w:val="F48F70"/>
          <w:u w:val="single"/>
        </w:rPr>
      </w:pPr>
      <w:hyperlink r:id="rId21">
        <w:r w:rsidRPr="00EC2A49">
          <w:rPr>
            <w:rFonts w:cs="Montserrat"/>
            <w:color w:val="F48F70"/>
            <w:u w:val="single"/>
          </w:rPr>
          <w:t>AC9S6U04</w:t>
        </w:r>
      </w:hyperlink>
    </w:p>
    <w:p w14:paraId="7648BDDF" w14:textId="77777777" w:rsidR="00C14579" w:rsidRPr="00C14579" w:rsidRDefault="00C14579" w:rsidP="00C14579">
      <w:r w:rsidRPr="00C14579">
        <w:t xml:space="preserve">compare reversible changes, including dissolving and changes of state, and irreversible changes, including cooking and rusting that produce new </w:t>
      </w:r>
      <w:proofErr w:type="gramStart"/>
      <w:r w:rsidRPr="00C14579">
        <w:t>substances</w:t>
      </w:r>
      <w:proofErr w:type="gramEnd"/>
    </w:p>
    <w:p w14:paraId="5FA909F3" w14:textId="77777777" w:rsidR="00C14579" w:rsidRPr="00EC2A49" w:rsidRDefault="00C14579" w:rsidP="00C14579">
      <w:pPr>
        <w:rPr>
          <w:rFonts w:cs="Montserrat"/>
          <w:color w:val="F48F70"/>
        </w:rPr>
      </w:pPr>
      <w:hyperlink r:id="rId22">
        <w:r w:rsidRPr="00EC2A49">
          <w:rPr>
            <w:rFonts w:cs="Montserrat"/>
            <w:color w:val="F48F70"/>
            <w:u w:val="single"/>
          </w:rPr>
          <w:t>AC9S6H02</w:t>
        </w:r>
      </w:hyperlink>
    </w:p>
    <w:p w14:paraId="72EF9C72" w14:textId="77777777" w:rsidR="00C14579" w:rsidRPr="00C14579" w:rsidRDefault="00C14579" w:rsidP="00C14579">
      <w:r w:rsidRPr="00C14579">
        <w:t xml:space="preserve">investigate how scientific knowledge is used by individuals and communities to identify problems, consider responses and make </w:t>
      </w:r>
      <w:proofErr w:type="gramStart"/>
      <w:r w:rsidRPr="00C14579">
        <w:t>decisions</w:t>
      </w:r>
      <w:proofErr w:type="gramEnd"/>
    </w:p>
    <w:p w14:paraId="6D51B434" w14:textId="77777777" w:rsidR="00C14579" w:rsidRPr="00C14579" w:rsidRDefault="00C14579" w:rsidP="00C14579">
      <w:pPr>
        <w:pStyle w:val="Heading2"/>
        <w:rPr>
          <w:color w:val="4C4C4F"/>
        </w:rPr>
      </w:pPr>
      <w:r w:rsidRPr="00C14579">
        <w:t>Background information</w:t>
      </w:r>
    </w:p>
    <w:p w14:paraId="727B1338" w14:textId="77777777" w:rsidR="00C14579" w:rsidRPr="00C14579" w:rsidRDefault="00C14579" w:rsidP="00C14579">
      <w:pPr>
        <w:rPr>
          <w:b/>
          <w:bCs/>
          <w:color w:val="9ADCF0"/>
          <w:sz w:val="24"/>
          <w:szCs w:val="24"/>
        </w:rPr>
      </w:pPr>
      <w:r w:rsidRPr="00C14579">
        <w:t xml:space="preserve">The Minerals at Home animation demonstrates to students how minerals are used in the manufacture of everyday items in our homes.  Resources to complement students’ understanding of minerals have been made to help teach the application of minerals and explore sustainable practices in mining and recycling. </w:t>
      </w:r>
    </w:p>
    <w:p w14:paraId="769D2D92" w14:textId="77777777" w:rsidR="00C14579" w:rsidRPr="00C14579" w:rsidRDefault="00C14579" w:rsidP="00C14579">
      <w:r w:rsidRPr="00C14579">
        <w:t>Students should watch the animation (</w:t>
      </w:r>
      <w:hyperlink r:id="rId23">
        <w:r w:rsidRPr="00EC2A49">
          <w:rPr>
            <w:color w:val="F48F70"/>
            <w:u w:val="single"/>
          </w:rPr>
          <w:t>https://www.oresomeresources.com/media-centre/minerals-at-home/</w:t>
        </w:r>
      </w:hyperlink>
      <w:r w:rsidRPr="00EC2A49">
        <w:t xml:space="preserve">) </w:t>
      </w:r>
      <w:r w:rsidRPr="00C14579">
        <w:t xml:space="preserve">before being introduced to the background information.  </w:t>
      </w:r>
    </w:p>
    <w:p w14:paraId="06EA3F57" w14:textId="77777777" w:rsidR="00C14579" w:rsidRPr="00C14579" w:rsidRDefault="00C14579" w:rsidP="00C14579"/>
    <w:p w14:paraId="638CA579" w14:textId="77777777" w:rsidR="00C14579" w:rsidRPr="00C14579" w:rsidRDefault="00C14579" w:rsidP="00C14579"/>
    <w:p w14:paraId="25B50DFE" w14:textId="77777777" w:rsidR="00C14579" w:rsidRPr="00C14579" w:rsidRDefault="00C14579" w:rsidP="00C14579">
      <w:pPr>
        <w:pStyle w:val="Heading2"/>
      </w:pPr>
      <w:r w:rsidRPr="00C14579">
        <w:lastRenderedPageBreak/>
        <w:t>Resources included:</w:t>
      </w:r>
    </w:p>
    <w:p w14:paraId="2DE6867E" w14:textId="77777777" w:rsidR="00C14579" w:rsidRPr="00C14579" w:rsidRDefault="00C14579" w:rsidP="00C14579">
      <w:pPr>
        <w:pStyle w:val="ListParagraph"/>
        <w:numPr>
          <w:ilvl w:val="0"/>
          <w:numId w:val="9"/>
        </w:numPr>
      </w:pPr>
      <w:r w:rsidRPr="00C14579">
        <w:t xml:space="preserve">Background information on mining, sustainable </w:t>
      </w:r>
      <w:proofErr w:type="gramStart"/>
      <w:r w:rsidRPr="00C14579">
        <w:t>practices</w:t>
      </w:r>
      <w:proofErr w:type="gramEnd"/>
      <w:r w:rsidRPr="00C14579">
        <w:t xml:space="preserve"> and minerals (uses and ore body locations in Australia)</w:t>
      </w:r>
    </w:p>
    <w:p w14:paraId="7FC2529B" w14:textId="77777777" w:rsidR="00C14579" w:rsidRPr="00C14579" w:rsidRDefault="00C14579" w:rsidP="00C14579">
      <w:pPr>
        <w:pStyle w:val="ListParagraph"/>
        <w:numPr>
          <w:ilvl w:val="0"/>
          <w:numId w:val="9"/>
        </w:numPr>
      </w:pPr>
      <w:r w:rsidRPr="00C14579">
        <w:t>Worksheet 1 – Questions and Solutions for Minerals at Home animation and research questions</w:t>
      </w:r>
    </w:p>
    <w:p w14:paraId="5CE80569" w14:textId="77777777" w:rsidR="00C14579" w:rsidRPr="00C14579" w:rsidRDefault="00C14579" w:rsidP="00C14579">
      <w:pPr>
        <w:pStyle w:val="ListParagraph"/>
        <w:numPr>
          <w:ilvl w:val="0"/>
          <w:numId w:val="9"/>
        </w:numPr>
      </w:pPr>
      <w:r w:rsidRPr="00C14579">
        <w:t xml:space="preserve">Worksheet 2 – Locations of Mines in Australia </w:t>
      </w:r>
    </w:p>
    <w:p w14:paraId="4C2465C9" w14:textId="77777777" w:rsidR="00C14579" w:rsidRPr="00C14579" w:rsidRDefault="00C14579" w:rsidP="00C14579">
      <w:pPr>
        <w:pStyle w:val="ListParagraph"/>
        <w:numPr>
          <w:ilvl w:val="0"/>
          <w:numId w:val="9"/>
        </w:numPr>
      </w:pPr>
      <w:r w:rsidRPr="00C14579">
        <w:t>Worksheet 3 – Sustainable Practices</w:t>
      </w:r>
    </w:p>
    <w:p w14:paraId="2B61A54A" w14:textId="77777777" w:rsidR="00C14579" w:rsidRPr="00C14579" w:rsidRDefault="00C14579" w:rsidP="00C14579">
      <w:pPr>
        <w:pStyle w:val="Heading2"/>
        <w:rPr>
          <w:color w:val="000000"/>
          <w:sz w:val="22"/>
          <w:szCs w:val="22"/>
        </w:rPr>
      </w:pPr>
      <w:r w:rsidRPr="00C14579">
        <w:t>Minerals at Home</w:t>
      </w:r>
    </w:p>
    <w:p w14:paraId="5C0ED67B" w14:textId="267FCD65" w:rsidR="00C14579" w:rsidRPr="00C14579" w:rsidRDefault="00C14579" w:rsidP="00C14579">
      <w:pPr>
        <w:rPr>
          <w:b/>
          <w:bCs/>
          <w:color w:val="9ADCF0"/>
          <w:sz w:val="24"/>
          <w:szCs w:val="24"/>
        </w:rPr>
      </w:pPr>
      <w:r w:rsidRPr="00C14579">
        <w:t xml:space="preserve">Have you ever wondered what the things you use every day - your TV, tablet, electric car, or </w:t>
      </w:r>
      <w:r w:rsidR="00EC2A49" w:rsidRPr="00C14579">
        <w:t>favourite</w:t>
      </w:r>
      <w:r w:rsidRPr="00C14579">
        <w:t xml:space="preserve"> toys - are made of and how they work?</w:t>
      </w:r>
    </w:p>
    <w:p w14:paraId="40471B47" w14:textId="77777777" w:rsidR="00C14579" w:rsidRPr="00C14579" w:rsidRDefault="00C14579" w:rsidP="00C14579">
      <w:pPr>
        <w:pStyle w:val="Heading3"/>
      </w:pPr>
      <w:r w:rsidRPr="00C14579">
        <w:t xml:space="preserve">What are minerals? </w:t>
      </w:r>
    </w:p>
    <w:p w14:paraId="02EE5088" w14:textId="77777777" w:rsidR="00C14579" w:rsidRPr="00C14579" w:rsidRDefault="00C14579" w:rsidP="00C14579">
      <w:pPr>
        <w:rPr>
          <w:color w:val="9ADCF0"/>
          <w:sz w:val="24"/>
          <w:szCs w:val="24"/>
        </w:rPr>
      </w:pPr>
      <w:r w:rsidRPr="00C14579">
        <w:t xml:space="preserve">Minerals are the special ingredients that help make our everyday items work. They are found in the Earth’s crust, and in ore (a type of rock that contains valuable minerals or metals inside). If it can’t be grown, it must be mined. </w:t>
      </w:r>
    </w:p>
    <w:p w14:paraId="0B942DCD" w14:textId="77777777" w:rsidR="00C14579" w:rsidRPr="00C14579" w:rsidRDefault="00C14579" w:rsidP="00C14579">
      <w:pPr>
        <w:pStyle w:val="Heading3"/>
      </w:pPr>
      <w:r w:rsidRPr="00C14579">
        <w:t>What do we use minerals for?</w:t>
      </w:r>
    </w:p>
    <w:p w14:paraId="4EADD463" w14:textId="77777777" w:rsidR="00C14579" w:rsidRPr="00C14579" w:rsidRDefault="00C14579" w:rsidP="00C14579">
      <w:r w:rsidRPr="00C14579">
        <w:t>Minerals are used for a wide variety of purposes in our everyday lives. Here are some common uses:</w:t>
      </w:r>
    </w:p>
    <w:p w14:paraId="7DB9AC4C" w14:textId="77777777" w:rsidR="00C14579" w:rsidRPr="00C14579" w:rsidRDefault="00C14579" w:rsidP="00C14579">
      <w:pPr>
        <w:pStyle w:val="ListParagraph"/>
        <w:numPr>
          <w:ilvl w:val="0"/>
          <w:numId w:val="10"/>
        </w:numPr>
      </w:pPr>
      <w:r w:rsidRPr="00C14579">
        <w:rPr>
          <w:b/>
          <w:bCs/>
          <w:color w:val="4C4C4F"/>
        </w:rPr>
        <w:t>Construction</w:t>
      </w:r>
      <w:r w:rsidRPr="00C14579">
        <w:rPr>
          <w:color w:val="4C4C4F"/>
        </w:rPr>
        <w:t xml:space="preserve">: </w:t>
      </w:r>
      <w:r w:rsidRPr="00C14579">
        <w:t>Minerals like limestone, gypsum, and gravel are used in building materials like cement, concrete, and bricks.</w:t>
      </w:r>
    </w:p>
    <w:p w14:paraId="5713E86D" w14:textId="77777777" w:rsidR="00C14579" w:rsidRPr="00C14579" w:rsidRDefault="00C14579" w:rsidP="00C14579">
      <w:pPr>
        <w:pStyle w:val="ListParagraph"/>
        <w:numPr>
          <w:ilvl w:val="0"/>
          <w:numId w:val="10"/>
        </w:numPr>
      </w:pPr>
      <w:r w:rsidRPr="00C14579">
        <w:rPr>
          <w:b/>
          <w:bCs/>
          <w:color w:val="4C4C4F"/>
        </w:rPr>
        <w:t>Technology</w:t>
      </w:r>
      <w:r w:rsidRPr="00C14579">
        <w:rPr>
          <w:color w:val="4C4C4F"/>
        </w:rPr>
        <w:t xml:space="preserve">: </w:t>
      </w:r>
      <w:r w:rsidRPr="00C14579">
        <w:t>Minerals such as quartz, used in electronics and optical instruments and graphite, used in pencils and batteries, both crucial for modern technology.</w:t>
      </w:r>
    </w:p>
    <w:p w14:paraId="31C89183" w14:textId="77777777" w:rsidR="00C14579" w:rsidRPr="00C14579" w:rsidRDefault="00C14579" w:rsidP="00C14579">
      <w:pPr>
        <w:pStyle w:val="ListParagraph"/>
        <w:numPr>
          <w:ilvl w:val="0"/>
          <w:numId w:val="10"/>
        </w:numPr>
      </w:pPr>
      <w:r w:rsidRPr="00C14579">
        <w:rPr>
          <w:b/>
          <w:bCs/>
          <w:color w:val="4C4C4F"/>
        </w:rPr>
        <w:t>Transportation</w:t>
      </w:r>
      <w:r w:rsidRPr="00C14579">
        <w:rPr>
          <w:color w:val="4C4C4F"/>
        </w:rPr>
        <w:t xml:space="preserve">: </w:t>
      </w:r>
      <w:r w:rsidRPr="00C14579">
        <w:t xml:space="preserve">Minerals like coal and iron ore (used to make steel), </w:t>
      </w:r>
      <w:proofErr w:type="spellStart"/>
      <w:r w:rsidRPr="00C14579">
        <w:t>aluminum</w:t>
      </w:r>
      <w:proofErr w:type="spellEnd"/>
      <w:r w:rsidRPr="00C14579">
        <w:t>, and copper are essential for manufacturing vehicles, aircraft, and ships.</w:t>
      </w:r>
    </w:p>
    <w:p w14:paraId="7683285A" w14:textId="77777777" w:rsidR="00C14579" w:rsidRDefault="00C14579" w:rsidP="00C14579">
      <w:pPr>
        <w:pStyle w:val="ListParagraph"/>
        <w:numPr>
          <w:ilvl w:val="0"/>
          <w:numId w:val="10"/>
        </w:numPr>
      </w:pPr>
      <w:r w:rsidRPr="00C14579">
        <w:rPr>
          <w:b/>
          <w:bCs/>
          <w:color w:val="4C4C4F"/>
        </w:rPr>
        <w:t>Energy</w:t>
      </w:r>
      <w:r w:rsidRPr="00C14579">
        <w:rPr>
          <w:color w:val="4C4C4F"/>
        </w:rPr>
        <w:t xml:space="preserve">: </w:t>
      </w:r>
      <w:r w:rsidRPr="00C14579">
        <w:t>Minerals like coal, are major sources of energy for heating, electricity generation, and transportation.</w:t>
      </w:r>
    </w:p>
    <w:p w14:paraId="3D74AE4D" w14:textId="77777777" w:rsidR="00C14579" w:rsidRDefault="00C14579" w:rsidP="00C14579"/>
    <w:p w14:paraId="0E3D1AE9" w14:textId="77777777" w:rsidR="00C14579" w:rsidRDefault="00C14579" w:rsidP="00C14579"/>
    <w:p w14:paraId="3D31049B" w14:textId="77777777" w:rsidR="00C14579" w:rsidRPr="00C14579" w:rsidRDefault="00C14579" w:rsidP="00C14579"/>
    <w:p w14:paraId="20AFF5C4" w14:textId="77777777" w:rsidR="00C14579" w:rsidRPr="00C14579" w:rsidRDefault="00C14579" w:rsidP="00C14579">
      <w:pPr>
        <w:pStyle w:val="Heading3"/>
      </w:pPr>
      <w:r w:rsidRPr="00C14579">
        <w:lastRenderedPageBreak/>
        <w:t>What are sustainable practices?</w:t>
      </w:r>
    </w:p>
    <w:p w14:paraId="1974176E" w14:textId="77777777" w:rsidR="00C14579" w:rsidRPr="00C14579" w:rsidRDefault="00C14579" w:rsidP="00C14579">
      <w:r w:rsidRPr="00C14579">
        <w:t>We must use things wisely, recycle, and take care of our planet. And those special minerals? They’re like Earth’s treasures, so we need to use them wisely too!</w:t>
      </w:r>
    </w:p>
    <w:p w14:paraId="15B3856B" w14:textId="77777777" w:rsidR="00C14579" w:rsidRPr="00C14579" w:rsidRDefault="00C14579" w:rsidP="00C14579">
      <w:pPr>
        <w:pStyle w:val="ListParagraph"/>
        <w:numPr>
          <w:ilvl w:val="0"/>
          <w:numId w:val="11"/>
        </w:numPr>
      </w:pPr>
      <w:r w:rsidRPr="00C14579">
        <w:rPr>
          <w:b/>
          <w:bCs/>
          <w:color w:val="4C4C4F"/>
        </w:rPr>
        <w:t>Resource Depletion</w:t>
      </w:r>
      <w:r w:rsidRPr="00C14579">
        <w:rPr>
          <w:color w:val="4C4C4F"/>
        </w:rPr>
        <w:t xml:space="preserve">: </w:t>
      </w:r>
      <w:r w:rsidRPr="00C14579">
        <w:t>Sustainable practices aim to reduce the depletion of finite mineral resources by promoting efficient use, recycling, and exploring new deposits only when necessary.</w:t>
      </w:r>
    </w:p>
    <w:p w14:paraId="23122507" w14:textId="77777777" w:rsidR="00C14579" w:rsidRPr="00C14579" w:rsidRDefault="00C14579" w:rsidP="00C14579">
      <w:pPr>
        <w:pStyle w:val="ListParagraph"/>
        <w:numPr>
          <w:ilvl w:val="0"/>
          <w:numId w:val="11"/>
        </w:numPr>
      </w:pPr>
      <w:r w:rsidRPr="00C14579">
        <w:rPr>
          <w:b/>
          <w:bCs/>
          <w:color w:val="4C4C4F"/>
        </w:rPr>
        <w:t>Environmental Impact</w:t>
      </w:r>
      <w:r w:rsidRPr="00C14579">
        <w:rPr>
          <w:color w:val="4C4C4F"/>
        </w:rPr>
        <w:t xml:space="preserve">: </w:t>
      </w:r>
      <w:r w:rsidRPr="00C14579">
        <w:t>Sustainable practices seek to reduce the environmental impact of mining and processing minerals by encouraging the reuse of materials, minimising waste through better technology, and reclaiming mined areas.</w:t>
      </w:r>
    </w:p>
    <w:p w14:paraId="0A233824" w14:textId="77777777" w:rsidR="00C14579" w:rsidRPr="00C14579" w:rsidRDefault="00C14579" w:rsidP="00C14579">
      <w:pPr>
        <w:pStyle w:val="ListParagraph"/>
        <w:numPr>
          <w:ilvl w:val="0"/>
          <w:numId w:val="11"/>
        </w:numPr>
      </w:pPr>
      <w:r w:rsidRPr="00C14579">
        <w:rPr>
          <w:b/>
          <w:bCs/>
          <w:color w:val="4C4C4F"/>
        </w:rPr>
        <w:t>Social Impacts</w:t>
      </w:r>
      <w:r w:rsidRPr="00C14579">
        <w:rPr>
          <w:color w:val="4C4C4F"/>
        </w:rPr>
        <w:t xml:space="preserve">: </w:t>
      </w:r>
      <w:r w:rsidRPr="00C14579">
        <w:t>Sustainable practices involve reducing social impacts by engaging with communities, respecting their rights, and providing benefits.</w:t>
      </w:r>
    </w:p>
    <w:p w14:paraId="042D7235" w14:textId="77777777" w:rsidR="00C14579" w:rsidRPr="00C14579" w:rsidRDefault="00C14579" w:rsidP="00C14579">
      <w:pPr>
        <w:pStyle w:val="Heading3"/>
      </w:pPr>
      <w:bookmarkStart w:id="0" w:name="_heading=h.g23lmw3gb9rm" w:colFirst="0" w:colLast="0"/>
      <w:bookmarkEnd w:id="0"/>
      <w:r w:rsidRPr="00C14579">
        <w:t>What Are Australia’s Critical Minerals?</w:t>
      </w:r>
    </w:p>
    <w:p w14:paraId="5E830669" w14:textId="77777777" w:rsidR="00C14579" w:rsidRPr="00C14579" w:rsidRDefault="00C14579" w:rsidP="00C14579">
      <w:pPr>
        <w:rPr>
          <w:sz w:val="21"/>
          <w:szCs w:val="21"/>
        </w:rPr>
      </w:pPr>
      <w:r w:rsidRPr="00C14579">
        <w:t>Critical minerals are elements essential for modern technologies, economies, and national security, with supply chains vulnerable to disruption.</w:t>
      </w:r>
    </w:p>
    <w:p w14:paraId="6399DBF5" w14:textId="77777777" w:rsidR="00C14579" w:rsidRPr="00C14579" w:rsidRDefault="00C14579" w:rsidP="00C14579">
      <w:pPr>
        <w:pStyle w:val="Heading3"/>
        <w:sectPr w:rsidR="00C14579" w:rsidRPr="00C14579" w:rsidSect="00C14579">
          <w:headerReference w:type="default" r:id="rId24"/>
          <w:footerReference w:type="default" r:id="rId25"/>
          <w:type w:val="continuous"/>
          <w:pgSz w:w="11906" w:h="16838"/>
          <w:pgMar w:top="2836" w:right="720" w:bottom="3119" w:left="720" w:header="708" w:footer="708" w:gutter="0"/>
          <w:pgNumType w:start="1"/>
          <w:cols w:space="720"/>
        </w:sectPr>
      </w:pPr>
      <w:bookmarkStart w:id="1" w:name="_heading=h.5vc7p3cewfdz" w:colFirst="0" w:colLast="0"/>
      <w:bookmarkEnd w:id="1"/>
      <w:r w:rsidRPr="00C14579">
        <w:t>List of 31 Critical Minerals in Australia</w:t>
      </w:r>
    </w:p>
    <w:p w14:paraId="209842D6" w14:textId="77777777" w:rsidR="00C14579" w:rsidRPr="00C14579" w:rsidRDefault="00C14579" w:rsidP="00C14579">
      <w:pPr>
        <w:pStyle w:val="ListParagraph"/>
        <w:numPr>
          <w:ilvl w:val="0"/>
          <w:numId w:val="12"/>
        </w:numPr>
      </w:pPr>
      <w:r w:rsidRPr="00C14579">
        <w:t>High-Purity Alumina (HPA)</w:t>
      </w:r>
    </w:p>
    <w:p w14:paraId="0C48D6C0" w14:textId="77777777" w:rsidR="00C14579" w:rsidRPr="00C14579" w:rsidRDefault="00C14579" w:rsidP="00C14579">
      <w:pPr>
        <w:pStyle w:val="ListParagraph"/>
        <w:numPr>
          <w:ilvl w:val="0"/>
          <w:numId w:val="12"/>
        </w:numPr>
      </w:pPr>
      <w:r w:rsidRPr="00C14579">
        <w:t>Antimony</w:t>
      </w:r>
    </w:p>
    <w:p w14:paraId="61633068" w14:textId="77777777" w:rsidR="00C14579" w:rsidRPr="00C14579" w:rsidRDefault="00C14579" w:rsidP="00C14579">
      <w:pPr>
        <w:pStyle w:val="ListParagraph"/>
        <w:numPr>
          <w:ilvl w:val="0"/>
          <w:numId w:val="12"/>
        </w:numPr>
      </w:pPr>
      <w:r w:rsidRPr="00C14579">
        <w:t>Arsenic</w:t>
      </w:r>
    </w:p>
    <w:p w14:paraId="3544E983" w14:textId="77777777" w:rsidR="00C14579" w:rsidRPr="00C14579" w:rsidRDefault="00C14579" w:rsidP="00C14579">
      <w:pPr>
        <w:pStyle w:val="ListParagraph"/>
        <w:numPr>
          <w:ilvl w:val="0"/>
          <w:numId w:val="12"/>
        </w:numPr>
      </w:pPr>
      <w:r w:rsidRPr="00C14579">
        <w:t>Beryllium</w:t>
      </w:r>
    </w:p>
    <w:p w14:paraId="2FBF175D" w14:textId="77777777" w:rsidR="00C14579" w:rsidRPr="00C14579" w:rsidRDefault="00C14579" w:rsidP="00C14579">
      <w:pPr>
        <w:pStyle w:val="ListParagraph"/>
        <w:numPr>
          <w:ilvl w:val="0"/>
          <w:numId w:val="12"/>
        </w:numPr>
      </w:pPr>
      <w:r w:rsidRPr="00C14579">
        <w:t>Bismuth</w:t>
      </w:r>
    </w:p>
    <w:p w14:paraId="50F01D48" w14:textId="77777777" w:rsidR="00C14579" w:rsidRPr="00C14579" w:rsidRDefault="00C14579" w:rsidP="00C14579">
      <w:pPr>
        <w:pStyle w:val="ListParagraph"/>
        <w:numPr>
          <w:ilvl w:val="0"/>
          <w:numId w:val="12"/>
        </w:numPr>
      </w:pPr>
      <w:r w:rsidRPr="00C14579">
        <w:t>Chromium</w:t>
      </w:r>
    </w:p>
    <w:p w14:paraId="26A02C79" w14:textId="77777777" w:rsidR="00C14579" w:rsidRPr="00C14579" w:rsidRDefault="00C14579" w:rsidP="00C14579">
      <w:pPr>
        <w:pStyle w:val="ListParagraph"/>
        <w:numPr>
          <w:ilvl w:val="0"/>
          <w:numId w:val="12"/>
        </w:numPr>
      </w:pPr>
      <w:r w:rsidRPr="00C14579">
        <w:t>Cobalt</w:t>
      </w:r>
    </w:p>
    <w:p w14:paraId="69D6E536" w14:textId="77777777" w:rsidR="00C14579" w:rsidRPr="00C14579" w:rsidRDefault="00C14579" w:rsidP="00C14579">
      <w:pPr>
        <w:pStyle w:val="ListParagraph"/>
        <w:numPr>
          <w:ilvl w:val="0"/>
          <w:numId w:val="12"/>
        </w:numPr>
      </w:pPr>
      <w:r w:rsidRPr="00C14579">
        <w:t>Fluorine</w:t>
      </w:r>
    </w:p>
    <w:p w14:paraId="74243EDA" w14:textId="77777777" w:rsidR="00C14579" w:rsidRPr="00C14579" w:rsidRDefault="00C14579" w:rsidP="00C14579">
      <w:pPr>
        <w:pStyle w:val="ListParagraph"/>
        <w:numPr>
          <w:ilvl w:val="0"/>
          <w:numId w:val="12"/>
        </w:numPr>
      </w:pPr>
      <w:r w:rsidRPr="00C14579">
        <w:t>Gallium</w:t>
      </w:r>
    </w:p>
    <w:p w14:paraId="2D8C232A" w14:textId="77777777" w:rsidR="00C14579" w:rsidRPr="00C14579" w:rsidRDefault="00C14579" w:rsidP="00C14579">
      <w:pPr>
        <w:pStyle w:val="ListParagraph"/>
        <w:numPr>
          <w:ilvl w:val="0"/>
          <w:numId w:val="12"/>
        </w:numPr>
      </w:pPr>
      <w:r w:rsidRPr="00C14579">
        <w:t>Germanium</w:t>
      </w:r>
    </w:p>
    <w:p w14:paraId="742DC05F" w14:textId="77777777" w:rsidR="00C14579" w:rsidRPr="00C14579" w:rsidRDefault="00C14579" w:rsidP="00C14579">
      <w:pPr>
        <w:pStyle w:val="ListParagraph"/>
        <w:numPr>
          <w:ilvl w:val="0"/>
          <w:numId w:val="12"/>
        </w:numPr>
      </w:pPr>
      <w:r w:rsidRPr="00C14579">
        <w:t>Graphite</w:t>
      </w:r>
    </w:p>
    <w:p w14:paraId="1A39EC9B" w14:textId="77777777" w:rsidR="00C14579" w:rsidRPr="00C14579" w:rsidRDefault="00C14579" w:rsidP="00C14579">
      <w:pPr>
        <w:pStyle w:val="ListParagraph"/>
        <w:numPr>
          <w:ilvl w:val="0"/>
          <w:numId w:val="12"/>
        </w:numPr>
      </w:pPr>
      <w:r w:rsidRPr="00C14579">
        <w:t>Hafnium</w:t>
      </w:r>
    </w:p>
    <w:p w14:paraId="3B36C5F5" w14:textId="77777777" w:rsidR="00C14579" w:rsidRPr="00C14579" w:rsidRDefault="00C14579" w:rsidP="00C14579">
      <w:pPr>
        <w:pStyle w:val="ListParagraph"/>
        <w:numPr>
          <w:ilvl w:val="0"/>
          <w:numId w:val="12"/>
        </w:numPr>
      </w:pPr>
      <w:r w:rsidRPr="00C14579">
        <w:t>Indium</w:t>
      </w:r>
    </w:p>
    <w:p w14:paraId="3F552511" w14:textId="77777777" w:rsidR="00C14579" w:rsidRPr="00C14579" w:rsidRDefault="00C14579" w:rsidP="00C14579">
      <w:pPr>
        <w:pStyle w:val="ListParagraph"/>
        <w:numPr>
          <w:ilvl w:val="0"/>
          <w:numId w:val="12"/>
        </w:numPr>
      </w:pPr>
      <w:r w:rsidRPr="00C14579">
        <w:t>Lithium</w:t>
      </w:r>
    </w:p>
    <w:p w14:paraId="407BC794" w14:textId="77777777" w:rsidR="00C14579" w:rsidRPr="00C14579" w:rsidRDefault="00C14579" w:rsidP="00C14579">
      <w:pPr>
        <w:pStyle w:val="ListParagraph"/>
        <w:numPr>
          <w:ilvl w:val="0"/>
          <w:numId w:val="12"/>
        </w:numPr>
      </w:pPr>
      <w:r w:rsidRPr="00C14579">
        <w:t>Magnesium</w:t>
      </w:r>
    </w:p>
    <w:p w14:paraId="67A460C4" w14:textId="77777777" w:rsidR="00C14579" w:rsidRPr="00C14579" w:rsidRDefault="00C14579" w:rsidP="00C14579">
      <w:pPr>
        <w:pStyle w:val="ListParagraph"/>
        <w:numPr>
          <w:ilvl w:val="0"/>
          <w:numId w:val="12"/>
        </w:numPr>
      </w:pPr>
      <w:r w:rsidRPr="00C14579">
        <w:t>Manganese</w:t>
      </w:r>
    </w:p>
    <w:p w14:paraId="28211D8A" w14:textId="77777777" w:rsidR="00C14579" w:rsidRPr="00C14579" w:rsidRDefault="00C14579" w:rsidP="00C14579">
      <w:pPr>
        <w:pStyle w:val="ListParagraph"/>
        <w:numPr>
          <w:ilvl w:val="0"/>
          <w:numId w:val="12"/>
        </w:numPr>
      </w:pPr>
      <w:r w:rsidRPr="00C14579">
        <w:t>Molybdenum</w:t>
      </w:r>
    </w:p>
    <w:p w14:paraId="197704E9" w14:textId="77777777" w:rsidR="00C14579" w:rsidRPr="00C14579" w:rsidRDefault="00C14579" w:rsidP="00C14579">
      <w:pPr>
        <w:pStyle w:val="ListParagraph"/>
        <w:numPr>
          <w:ilvl w:val="0"/>
          <w:numId w:val="12"/>
        </w:numPr>
      </w:pPr>
      <w:r w:rsidRPr="00C14579">
        <w:t>Nickel</w:t>
      </w:r>
    </w:p>
    <w:p w14:paraId="060426F4" w14:textId="77777777" w:rsidR="00C14579" w:rsidRPr="00C14579" w:rsidRDefault="00C14579" w:rsidP="00C14579">
      <w:pPr>
        <w:pStyle w:val="ListParagraph"/>
        <w:numPr>
          <w:ilvl w:val="0"/>
          <w:numId w:val="12"/>
        </w:numPr>
      </w:pPr>
      <w:r w:rsidRPr="00C14579">
        <w:t>Niobium</w:t>
      </w:r>
    </w:p>
    <w:p w14:paraId="68571CFB" w14:textId="77777777" w:rsidR="00C14579" w:rsidRPr="00C14579" w:rsidRDefault="00C14579" w:rsidP="00C14579">
      <w:pPr>
        <w:pStyle w:val="ListParagraph"/>
        <w:numPr>
          <w:ilvl w:val="0"/>
          <w:numId w:val="12"/>
        </w:numPr>
      </w:pPr>
      <w:r w:rsidRPr="00C14579">
        <w:t>Platinum Group Elements (PGEs)</w:t>
      </w:r>
    </w:p>
    <w:p w14:paraId="70FFA7D1" w14:textId="77777777" w:rsidR="00C14579" w:rsidRPr="00C14579" w:rsidRDefault="00C14579" w:rsidP="00C14579">
      <w:pPr>
        <w:pStyle w:val="ListParagraph"/>
        <w:numPr>
          <w:ilvl w:val="0"/>
          <w:numId w:val="12"/>
        </w:numPr>
      </w:pPr>
      <w:r w:rsidRPr="00C14579">
        <w:t>Rare Earth Elements (REEs)</w:t>
      </w:r>
    </w:p>
    <w:p w14:paraId="1AD5E694" w14:textId="77777777" w:rsidR="00C14579" w:rsidRPr="00C14579" w:rsidRDefault="00C14579" w:rsidP="00C14579">
      <w:pPr>
        <w:pStyle w:val="ListParagraph"/>
        <w:numPr>
          <w:ilvl w:val="0"/>
          <w:numId w:val="12"/>
        </w:numPr>
      </w:pPr>
      <w:r w:rsidRPr="00C14579">
        <w:t>Rhenium</w:t>
      </w:r>
    </w:p>
    <w:p w14:paraId="1AFB73BD" w14:textId="77777777" w:rsidR="00C14579" w:rsidRPr="00C14579" w:rsidRDefault="00C14579" w:rsidP="00C14579">
      <w:pPr>
        <w:pStyle w:val="ListParagraph"/>
        <w:numPr>
          <w:ilvl w:val="0"/>
          <w:numId w:val="12"/>
        </w:numPr>
      </w:pPr>
      <w:r w:rsidRPr="00C14579">
        <w:t>Scandium</w:t>
      </w:r>
    </w:p>
    <w:p w14:paraId="3B93E770" w14:textId="77777777" w:rsidR="00C14579" w:rsidRPr="00C14579" w:rsidRDefault="00C14579" w:rsidP="00C14579">
      <w:pPr>
        <w:pStyle w:val="ListParagraph"/>
        <w:numPr>
          <w:ilvl w:val="0"/>
          <w:numId w:val="12"/>
        </w:numPr>
      </w:pPr>
      <w:r w:rsidRPr="00C14579">
        <w:t>Selenium</w:t>
      </w:r>
    </w:p>
    <w:p w14:paraId="34227BFF" w14:textId="77777777" w:rsidR="00C14579" w:rsidRPr="00C14579" w:rsidRDefault="00C14579" w:rsidP="00C14579">
      <w:pPr>
        <w:pStyle w:val="ListParagraph"/>
        <w:numPr>
          <w:ilvl w:val="0"/>
          <w:numId w:val="12"/>
        </w:numPr>
      </w:pPr>
      <w:r w:rsidRPr="00C14579">
        <w:t>Silicon</w:t>
      </w:r>
    </w:p>
    <w:p w14:paraId="29FBA3FB" w14:textId="77777777" w:rsidR="00C14579" w:rsidRPr="00C14579" w:rsidRDefault="00C14579" w:rsidP="00C14579">
      <w:pPr>
        <w:pStyle w:val="ListParagraph"/>
        <w:numPr>
          <w:ilvl w:val="0"/>
          <w:numId w:val="12"/>
        </w:numPr>
      </w:pPr>
      <w:r w:rsidRPr="00C14579">
        <w:t>Tantalum</w:t>
      </w:r>
    </w:p>
    <w:p w14:paraId="35CE8C75" w14:textId="77777777" w:rsidR="00C14579" w:rsidRPr="00C14579" w:rsidRDefault="00C14579" w:rsidP="00C14579">
      <w:pPr>
        <w:pStyle w:val="ListParagraph"/>
        <w:numPr>
          <w:ilvl w:val="0"/>
          <w:numId w:val="12"/>
        </w:numPr>
      </w:pPr>
      <w:r w:rsidRPr="00C14579">
        <w:t>Tellurium</w:t>
      </w:r>
    </w:p>
    <w:p w14:paraId="4FEF27CA" w14:textId="77777777" w:rsidR="00C14579" w:rsidRPr="00C14579" w:rsidRDefault="00C14579" w:rsidP="00C14579">
      <w:pPr>
        <w:pStyle w:val="ListParagraph"/>
        <w:numPr>
          <w:ilvl w:val="0"/>
          <w:numId w:val="12"/>
        </w:numPr>
      </w:pPr>
      <w:r w:rsidRPr="00C14579">
        <w:t>Titanium</w:t>
      </w:r>
    </w:p>
    <w:p w14:paraId="24D64E92" w14:textId="77777777" w:rsidR="00C14579" w:rsidRPr="00C14579" w:rsidRDefault="00C14579" w:rsidP="00C14579">
      <w:pPr>
        <w:pStyle w:val="ListParagraph"/>
        <w:numPr>
          <w:ilvl w:val="0"/>
          <w:numId w:val="12"/>
        </w:numPr>
      </w:pPr>
      <w:r w:rsidRPr="00C14579">
        <w:t>Tungsten</w:t>
      </w:r>
    </w:p>
    <w:p w14:paraId="4C90F6E1" w14:textId="77777777" w:rsidR="00C14579" w:rsidRPr="00C14579" w:rsidRDefault="00C14579" w:rsidP="00C14579">
      <w:pPr>
        <w:pStyle w:val="ListParagraph"/>
        <w:numPr>
          <w:ilvl w:val="0"/>
          <w:numId w:val="12"/>
        </w:numPr>
      </w:pPr>
      <w:r w:rsidRPr="00C14579">
        <w:t>Vanadium</w:t>
      </w:r>
    </w:p>
    <w:p w14:paraId="705BE649" w14:textId="77777777" w:rsidR="00C14579" w:rsidRPr="00C14579" w:rsidRDefault="00C14579" w:rsidP="00C14579">
      <w:pPr>
        <w:pStyle w:val="ListParagraph"/>
        <w:numPr>
          <w:ilvl w:val="0"/>
          <w:numId w:val="12"/>
        </w:numPr>
        <w:sectPr w:rsidR="00C14579" w:rsidRPr="00C14579">
          <w:type w:val="continuous"/>
          <w:pgSz w:w="11906" w:h="16838"/>
          <w:pgMar w:top="2836" w:right="720" w:bottom="3119" w:left="720" w:header="708" w:footer="708" w:gutter="0"/>
          <w:cols w:num="2" w:space="720" w:equalWidth="0">
            <w:col w:w="4872" w:space="720"/>
            <w:col w:w="4872" w:space="0"/>
          </w:cols>
        </w:sectPr>
      </w:pPr>
      <w:r w:rsidRPr="00C14579">
        <w:t>Zirconium</w:t>
      </w:r>
    </w:p>
    <w:p w14:paraId="2734A1C9" w14:textId="77777777" w:rsidR="00C14579" w:rsidRPr="00C14579" w:rsidRDefault="00C14579" w:rsidP="00C14579">
      <w:pPr>
        <w:pStyle w:val="Heading3"/>
      </w:pPr>
      <w:bookmarkStart w:id="2" w:name="_heading=h.7ajdy5kei5n2" w:colFirst="0" w:colLast="0"/>
      <w:bookmarkEnd w:id="2"/>
      <w:r w:rsidRPr="00C14579">
        <w:lastRenderedPageBreak/>
        <w:t>What Are Strategic Materials?</w:t>
      </w:r>
    </w:p>
    <w:p w14:paraId="292F7017" w14:textId="77777777" w:rsidR="00C14579" w:rsidRPr="00C14579" w:rsidRDefault="00C14579" w:rsidP="00C14579">
      <w:r w:rsidRPr="00C14579">
        <w:t xml:space="preserve">The Strategic Materials List contains minerals that are considered as important as critical </w:t>
      </w:r>
      <w:proofErr w:type="gramStart"/>
      <w:r w:rsidRPr="00C14579">
        <w:t>minerals</w:t>
      </w:r>
      <w:proofErr w:type="gramEnd"/>
      <w:r w:rsidRPr="00C14579">
        <w:t xml:space="preserve"> but their supply chains are not considered vulnerable. Australia’s strategic minerals include aluminium, copper, phosphorus, </w:t>
      </w:r>
      <w:proofErr w:type="gramStart"/>
      <w:r w:rsidRPr="00C14579">
        <w:t>tin</w:t>
      </w:r>
      <w:proofErr w:type="gramEnd"/>
      <w:r w:rsidRPr="00C14579">
        <w:t xml:space="preserve"> and zinc.</w:t>
      </w:r>
    </w:p>
    <w:p w14:paraId="1BEBF48E" w14:textId="77777777" w:rsidR="00C14579" w:rsidRPr="00C14579" w:rsidRDefault="00C14579" w:rsidP="00C14579">
      <w:pPr>
        <w:pStyle w:val="Heading3"/>
      </w:pPr>
      <w:r w:rsidRPr="00C14579">
        <w:t xml:space="preserve">Useful Information about minerals and where they are </w:t>
      </w:r>
      <w:proofErr w:type="gramStart"/>
      <w:r w:rsidRPr="00C14579">
        <w:t>located</w:t>
      </w:r>
      <w:proofErr w:type="gramEnd"/>
    </w:p>
    <w:p w14:paraId="4611A907" w14:textId="77777777" w:rsidR="00C14579" w:rsidRPr="00C14579" w:rsidRDefault="00C14579" w:rsidP="00C14579">
      <w:pPr>
        <w:pStyle w:val="ListBullet"/>
        <w:rPr>
          <w:rFonts w:eastAsia="Montserrat"/>
          <w:b/>
          <w:bCs/>
          <w:color w:val="9ADCF0"/>
          <w:sz w:val="24"/>
          <w:szCs w:val="24"/>
        </w:rPr>
      </w:pPr>
      <w:r w:rsidRPr="00C14579">
        <w:rPr>
          <w:rFonts w:eastAsia="Montserrat"/>
          <w:b/>
          <w:bCs/>
          <w:color w:val="4C4C4F"/>
        </w:rPr>
        <w:t>Copper:</w:t>
      </w:r>
      <w:r w:rsidRPr="00C14579">
        <w:rPr>
          <w:rFonts w:eastAsia="Montserrat"/>
          <w:color w:val="4C4C4F"/>
        </w:rPr>
        <w:t xml:space="preserve"> </w:t>
      </w:r>
      <w:r w:rsidRPr="00C14579">
        <w:rPr>
          <w:rFonts w:eastAsia="Montserrat"/>
        </w:rPr>
        <w:t xml:space="preserve">Australia has several copper mines, including Mt Isa in Queensland, Prominent Hill and </w:t>
      </w:r>
      <w:proofErr w:type="spellStart"/>
      <w:r w:rsidRPr="00C14579">
        <w:rPr>
          <w:rFonts w:eastAsia="Montserrat"/>
        </w:rPr>
        <w:t>Carrapateena</w:t>
      </w:r>
      <w:proofErr w:type="spellEnd"/>
      <w:r w:rsidRPr="00C14579">
        <w:rPr>
          <w:rFonts w:eastAsia="Montserrat"/>
        </w:rPr>
        <w:t xml:space="preserve"> in South Australia, </w:t>
      </w:r>
      <w:proofErr w:type="spellStart"/>
      <w:r w:rsidRPr="00C14579">
        <w:rPr>
          <w:rFonts w:eastAsia="Montserrat"/>
        </w:rPr>
        <w:t>Northparkes</w:t>
      </w:r>
      <w:proofErr w:type="spellEnd"/>
      <w:r w:rsidRPr="00C14579">
        <w:rPr>
          <w:rFonts w:eastAsia="Montserrat"/>
        </w:rPr>
        <w:t xml:space="preserve"> in New South Wales, and others. Copper has many applications, notably in electrical wiring for electronic devices, due to its abundance, cost effectiveness, and being a great electrical conductor. </w:t>
      </w:r>
    </w:p>
    <w:p w14:paraId="2E8E4949" w14:textId="77777777" w:rsidR="00C14579" w:rsidRPr="00C14579" w:rsidRDefault="00C14579" w:rsidP="00C14579">
      <w:pPr>
        <w:pStyle w:val="ListBullet"/>
        <w:rPr>
          <w:rFonts w:eastAsia="Montserrat"/>
          <w:b/>
          <w:bCs/>
          <w:color w:val="9ADCF0"/>
          <w:sz w:val="24"/>
          <w:szCs w:val="24"/>
        </w:rPr>
      </w:pPr>
      <w:r w:rsidRPr="00C14579">
        <w:rPr>
          <w:rFonts w:eastAsia="Montserrat"/>
          <w:b/>
          <w:bCs/>
          <w:color w:val="4C4C4F"/>
        </w:rPr>
        <w:t xml:space="preserve">Gold: </w:t>
      </w:r>
      <w:r w:rsidRPr="00C14579">
        <w:rPr>
          <w:rFonts w:eastAsia="Montserrat"/>
        </w:rPr>
        <w:t xml:space="preserve">Gold is found in different places in Australia like Kalgoorlie in Western Australia, Gympie in Queensland, and </w:t>
      </w:r>
      <w:proofErr w:type="spellStart"/>
      <w:r w:rsidRPr="00C14579">
        <w:rPr>
          <w:rFonts w:eastAsia="Montserrat"/>
        </w:rPr>
        <w:t>Stawell</w:t>
      </w:r>
      <w:proofErr w:type="spellEnd"/>
      <w:r w:rsidRPr="00C14579">
        <w:rPr>
          <w:rFonts w:eastAsia="Montserrat"/>
        </w:rPr>
        <w:t xml:space="preserve"> in Victoria. In South Australia gold is found with copper and uranium. Gold is used to make </w:t>
      </w:r>
      <w:proofErr w:type="spellStart"/>
      <w:r w:rsidRPr="00C14579">
        <w:rPr>
          <w:rFonts w:eastAsia="Montserrat"/>
        </w:rPr>
        <w:t>jewellery</w:t>
      </w:r>
      <w:proofErr w:type="spellEnd"/>
      <w:r w:rsidRPr="00C14579">
        <w:rPr>
          <w:rFonts w:eastAsia="Montserrat"/>
        </w:rPr>
        <w:t xml:space="preserve"> and in electronics as it is resistant to tarnish and offers a superior level of electrical conductivity.</w:t>
      </w:r>
    </w:p>
    <w:p w14:paraId="239E43E6" w14:textId="77777777" w:rsidR="00C14579" w:rsidRPr="00C14579" w:rsidRDefault="00C14579" w:rsidP="00C14579">
      <w:pPr>
        <w:pStyle w:val="ListBullet"/>
        <w:rPr>
          <w:rFonts w:eastAsia="Montserrat"/>
          <w:b/>
          <w:bCs/>
          <w:color w:val="9ADCF0"/>
          <w:sz w:val="24"/>
          <w:szCs w:val="24"/>
        </w:rPr>
      </w:pPr>
      <w:r w:rsidRPr="00C14579">
        <w:rPr>
          <w:rFonts w:eastAsia="Montserrat"/>
          <w:b/>
          <w:bCs/>
          <w:color w:val="4C4C4F"/>
        </w:rPr>
        <w:t xml:space="preserve">Silver: </w:t>
      </w:r>
      <w:r w:rsidRPr="00C14579">
        <w:rPr>
          <w:rFonts w:eastAsia="Montserrat"/>
        </w:rPr>
        <w:t xml:space="preserve">Silver plays an important part in Australia's history. The first mine developed in Australia was a silver-lead mine near Adelaide. Some places where silver is found are Broken Hill in New South Wales and Mt Isa in Queensland. Silver is used in </w:t>
      </w:r>
      <w:proofErr w:type="spellStart"/>
      <w:r w:rsidRPr="00C14579">
        <w:rPr>
          <w:rFonts w:eastAsia="Montserrat"/>
        </w:rPr>
        <w:t>jewellery</w:t>
      </w:r>
      <w:proofErr w:type="spellEnd"/>
      <w:r w:rsidRPr="00C14579">
        <w:rPr>
          <w:rFonts w:eastAsia="Montserrat"/>
        </w:rPr>
        <w:t xml:space="preserve"> and in making mirrors. Silver is a superior conductor to copper. </w:t>
      </w:r>
    </w:p>
    <w:p w14:paraId="099F81E2" w14:textId="77777777" w:rsidR="00C14579" w:rsidRPr="00C14579" w:rsidRDefault="00C14579" w:rsidP="00C14579">
      <w:pPr>
        <w:pStyle w:val="ListBullet"/>
        <w:rPr>
          <w:rFonts w:eastAsia="Montserrat"/>
          <w:b/>
          <w:bCs/>
          <w:color w:val="9ADCF0"/>
          <w:sz w:val="24"/>
          <w:szCs w:val="24"/>
        </w:rPr>
      </w:pPr>
      <w:proofErr w:type="spellStart"/>
      <w:r w:rsidRPr="00C14579">
        <w:rPr>
          <w:rFonts w:eastAsia="Montserrat"/>
          <w:b/>
          <w:bCs/>
          <w:color w:val="4C4C4F"/>
        </w:rPr>
        <w:t>Aluminium</w:t>
      </w:r>
      <w:proofErr w:type="spellEnd"/>
      <w:r w:rsidRPr="00C14579">
        <w:rPr>
          <w:rFonts w:eastAsia="Montserrat"/>
          <w:b/>
          <w:bCs/>
          <w:color w:val="4C4C4F"/>
        </w:rPr>
        <w:t xml:space="preserve"> (Bauxite is the ore extracted from the earth):</w:t>
      </w:r>
      <w:r w:rsidRPr="00C14579">
        <w:rPr>
          <w:rFonts w:eastAsia="Montserrat"/>
        </w:rPr>
        <w:t xml:space="preserve"> Australia has the world's largest economic bauxite resources, mined in places like </w:t>
      </w:r>
      <w:proofErr w:type="spellStart"/>
      <w:r w:rsidRPr="00C14579">
        <w:rPr>
          <w:rFonts w:eastAsia="Montserrat"/>
        </w:rPr>
        <w:t>Weipa</w:t>
      </w:r>
      <w:proofErr w:type="spellEnd"/>
      <w:r w:rsidRPr="00C14579">
        <w:rPr>
          <w:rFonts w:eastAsia="Montserrat"/>
        </w:rPr>
        <w:t xml:space="preserve"> in Queensland, Gove in the Northern Territory, and the Darling Range in Western Australia. </w:t>
      </w:r>
      <w:proofErr w:type="spellStart"/>
      <w:r w:rsidRPr="00C14579">
        <w:rPr>
          <w:rFonts w:eastAsia="Montserrat"/>
        </w:rPr>
        <w:t>Aluminium</w:t>
      </w:r>
      <w:proofErr w:type="spellEnd"/>
      <w:r w:rsidRPr="00C14579">
        <w:rPr>
          <w:rFonts w:eastAsia="Montserrat"/>
        </w:rPr>
        <w:t xml:space="preserve"> is used in electronic devices to dissipate heat generated when the devices are turned on and working. </w:t>
      </w:r>
    </w:p>
    <w:p w14:paraId="47467ED6" w14:textId="77777777" w:rsidR="00C14579" w:rsidRPr="00C14579" w:rsidRDefault="00C14579" w:rsidP="00C14579">
      <w:pPr>
        <w:pStyle w:val="ListBullet"/>
        <w:rPr>
          <w:rFonts w:eastAsia="Montserrat"/>
          <w:b/>
          <w:bCs/>
          <w:color w:val="9ADCF0"/>
          <w:sz w:val="24"/>
          <w:szCs w:val="24"/>
        </w:rPr>
      </w:pPr>
      <w:r w:rsidRPr="00C14579">
        <w:rPr>
          <w:rFonts w:eastAsia="Montserrat"/>
          <w:b/>
          <w:bCs/>
          <w:color w:val="4C4C4F"/>
        </w:rPr>
        <w:t xml:space="preserve">Lithium: </w:t>
      </w:r>
      <w:r w:rsidRPr="00C14579">
        <w:rPr>
          <w:rFonts w:eastAsia="Montserrat"/>
        </w:rPr>
        <w:t xml:space="preserve">Australia has significant lithium deposits, particularly in Western Australia and Queensland. Lithium is an important mineral critical for producing batteries used </w:t>
      </w:r>
      <w:proofErr w:type="gramStart"/>
      <w:r w:rsidRPr="00C14579">
        <w:rPr>
          <w:rFonts w:eastAsia="Montserrat"/>
        </w:rPr>
        <w:t>in  electric</w:t>
      </w:r>
      <w:proofErr w:type="gramEnd"/>
      <w:r w:rsidRPr="00C14579">
        <w:rPr>
          <w:rFonts w:eastAsia="Montserrat"/>
        </w:rPr>
        <w:t xml:space="preserve"> cars and electronics.</w:t>
      </w:r>
    </w:p>
    <w:p w14:paraId="767CB95F" w14:textId="77777777" w:rsidR="00C14579" w:rsidRPr="00C14579" w:rsidRDefault="00C14579" w:rsidP="00C14579">
      <w:pPr>
        <w:pStyle w:val="ListBullet"/>
        <w:rPr>
          <w:rFonts w:eastAsia="Montserrat"/>
          <w:b/>
          <w:bCs/>
          <w:color w:val="9ADCF0"/>
          <w:sz w:val="24"/>
          <w:szCs w:val="24"/>
        </w:rPr>
      </w:pPr>
      <w:r w:rsidRPr="00C14579">
        <w:rPr>
          <w:rFonts w:eastAsia="Montserrat"/>
          <w:b/>
          <w:bCs/>
          <w:color w:val="4C4C4F"/>
        </w:rPr>
        <w:t xml:space="preserve">Iron: </w:t>
      </w:r>
      <w:r w:rsidRPr="00C14579">
        <w:rPr>
          <w:rFonts w:eastAsia="Montserrat"/>
        </w:rPr>
        <w:t>Iron was the first metal discovered in Australia. Most of Australia's iron ore resources are in Western Australia's Hamersley Province. Iron is a crucial material for making steel, used in construction and manufacturing industries globally. Iron ore is a major export material.</w:t>
      </w:r>
    </w:p>
    <w:p w14:paraId="64869EE3" w14:textId="77777777" w:rsidR="00EC2A49" w:rsidRDefault="00C14579" w:rsidP="00C14579">
      <w:pPr>
        <w:pStyle w:val="ListBullet"/>
        <w:rPr>
          <w:rFonts w:eastAsia="Montserrat"/>
        </w:rPr>
        <w:sectPr w:rsidR="00EC2A49" w:rsidSect="00C14579">
          <w:headerReference w:type="default" r:id="rId26"/>
          <w:footerReference w:type="default" r:id="rId27"/>
          <w:type w:val="continuous"/>
          <w:pgSz w:w="11906" w:h="16838"/>
          <w:pgMar w:top="2836" w:right="720" w:bottom="3119" w:left="720" w:header="708" w:footer="708" w:gutter="0"/>
          <w:cols w:space="720"/>
        </w:sectPr>
      </w:pPr>
      <w:r w:rsidRPr="00C14579">
        <w:rPr>
          <w:rFonts w:eastAsia="Montserrat"/>
          <w:b/>
          <w:bCs/>
          <w:color w:val="4C4C4F"/>
        </w:rPr>
        <w:t xml:space="preserve">Coal: </w:t>
      </w:r>
      <w:r w:rsidRPr="00C14579">
        <w:rPr>
          <w:rFonts w:eastAsia="Montserrat"/>
        </w:rPr>
        <w:t>Coal is mined in places like the Bowen Basin in Queensland and the Hunter Valley in New South Wales. These mines produce coal that is used to generate electricity in power plants and steel for buildings and cars.</w:t>
      </w:r>
    </w:p>
    <w:p w14:paraId="190C65AC" w14:textId="25EAC58F" w:rsidR="00EC2A49" w:rsidRDefault="00C14579" w:rsidP="00EC2A49">
      <w:pPr>
        <w:pStyle w:val="ListBullet"/>
        <w:numPr>
          <w:ilvl w:val="0"/>
          <w:numId w:val="0"/>
        </w:numPr>
        <w:rPr>
          <w:rFonts w:cs="Montserrat"/>
          <w:b/>
          <w:bCs/>
          <w:color w:val="F38F70"/>
          <w:sz w:val="28"/>
          <w:szCs w:val="28"/>
        </w:rPr>
      </w:pPr>
      <w:r w:rsidRPr="00EC2A49">
        <w:rPr>
          <w:rFonts w:cs="Montserrat"/>
          <w:b/>
          <w:bCs/>
          <w:color w:val="F38F70"/>
          <w:sz w:val="28"/>
          <w:szCs w:val="28"/>
        </w:rPr>
        <w:lastRenderedPageBreak/>
        <w:t xml:space="preserve">Worksheet 1 - </w:t>
      </w:r>
      <w:r w:rsidR="00EC2A49" w:rsidRPr="00EC2A49">
        <w:rPr>
          <w:rFonts w:cs="Montserrat"/>
          <w:b/>
          <w:bCs/>
          <w:color w:val="F38F70"/>
          <w:sz w:val="28"/>
          <w:szCs w:val="28"/>
        </w:rPr>
        <w:t xml:space="preserve">Resource </w:t>
      </w:r>
      <w:r w:rsidR="00EC2A49">
        <w:rPr>
          <w:rFonts w:cs="Montserrat"/>
          <w:b/>
          <w:bCs/>
          <w:color w:val="F38F70"/>
          <w:sz w:val="28"/>
          <w:szCs w:val="28"/>
        </w:rPr>
        <w:t>R</w:t>
      </w:r>
      <w:r w:rsidR="00EC2A49" w:rsidRPr="00EC2A49">
        <w:rPr>
          <w:rFonts w:cs="Montserrat"/>
          <w:b/>
          <w:bCs/>
          <w:color w:val="F38F70"/>
          <w:sz w:val="28"/>
          <w:szCs w:val="28"/>
        </w:rPr>
        <w:t>eflection High School</w:t>
      </w:r>
    </w:p>
    <w:p w14:paraId="24332481" w14:textId="1460FBE8" w:rsidR="00C14579" w:rsidRDefault="00EC2A49" w:rsidP="00EC2A49">
      <w:pPr>
        <w:pStyle w:val="ListBullet"/>
        <w:numPr>
          <w:ilvl w:val="0"/>
          <w:numId w:val="0"/>
        </w:numPr>
        <w:rPr>
          <w:rFonts w:cs="Montserrat"/>
          <w:b/>
          <w:bCs/>
          <w:color w:val="F38F70"/>
          <w:sz w:val="28"/>
          <w:szCs w:val="28"/>
        </w:rPr>
      </w:pPr>
      <w:r>
        <w:rPr>
          <w:rFonts w:cs="Montserrat"/>
          <w:b/>
          <w:bCs/>
          <w:color w:val="F38F70"/>
          <w:sz w:val="28"/>
          <w:szCs w:val="28"/>
        </w:rPr>
        <w:br/>
      </w:r>
      <w:r w:rsidR="00C14579">
        <w:rPr>
          <w:rFonts w:cs="Montserrat"/>
        </w:rPr>
        <w:t xml:space="preserve">Meet </w:t>
      </w:r>
      <w:proofErr w:type="spellStart"/>
      <w:r w:rsidR="00C14579">
        <w:rPr>
          <w:rFonts w:cs="Montserrat"/>
        </w:rPr>
        <w:t>Arlia</w:t>
      </w:r>
      <w:proofErr w:type="spellEnd"/>
      <w:r w:rsidR="00C14579">
        <w:rPr>
          <w:rFonts w:cs="Montserrat"/>
        </w:rPr>
        <w:t xml:space="preserve"> – a budding tech enthusiast who’s vying for first place in a science competition with her </w:t>
      </w:r>
      <w:proofErr w:type="gramStart"/>
      <w:r w:rsidR="00C14579">
        <w:rPr>
          <w:rFonts w:cs="Montserrat"/>
        </w:rPr>
        <w:t>new invention</w:t>
      </w:r>
      <w:proofErr w:type="gramEnd"/>
      <w:r w:rsidR="00C14579">
        <w:rPr>
          <w:rFonts w:cs="Montserrat"/>
        </w:rPr>
        <w:t xml:space="preserve">: VR goggles that find minerals in everyday products. To solve an overheating issue, </w:t>
      </w:r>
      <w:proofErr w:type="spellStart"/>
      <w:r w:rsidR="00C14579">
        <w:rPr>
          <w:rFonts w:cs="Montserrat"/>
        </w:rPr>
        <w:t>Arlia</w:t>
      </w:r>
      <w:proofErr w:type="spellEnd"/>
      <w:r w:rsidR="00C14579">
        <w:rPr>
          <w:rFonts w:cs="Montserrat"/>
        </w:rPr>
        <w:t xml:space="preserve"> needs to find gold or silver somewhere around her house and in the process is also fascinated to discover how minerals make our lives safer, easier, and fun!</w:t>
      </w:r>
    </w:p>
    <w:p w14:paraId="590C372A" w14:textId="77777777" w:rsidR="00C14579" w:rsidRPr="004306D9" w:rsidRDefault="00C14579">
      <w:pPr>
        <w:rPr>
          <w:rFonts w:cs="Montserrat"/>
          <w:b/>
          <w:bCs/>
          <w:color w:val="F38F70"/>
          <w:sz w:val="28"/>
          <w:szCs w:val="28"/>
        </w:rPr>
      </w:pPr>
      <w:r>
        <w:rPr>
          <w:rFonts w:cs="Montserrat"/>
        </w:rPr>
        <w:br/>
        <w:t xml:space="preserve">Watch the animation </w:t>
      </w:r>
      <w:hyperlink r:id="rId28" w:history="1">
        <w:r w:rsidRPr="00EC2A49">
          <w:rPr>
            <w:rStyle w:val="Hyperlink"/>
            <w:rFonts w:cs="Montserrat"/>
            <w:color w:val="F38F71"/>
          </w:rPr>
          <w:t>“Minerals at Home”</w:t>
        </w:r>
      </w:hyperlink>
      <w:r w:rsidRPr="00333BC0">
        <w:rPr>
          <w:rFonts w:cs="Montserrat"/>
          <w:color w:val="F38F70"/>
        </w:rPr>
        <w:t xml:space="preserve"> </w:t>
      </w:r>
      <w:r>
        <w:rPr>
          <w:rFonts w:cs="Montserrat"/>
        </w:rPr>
        <w:t>and answer the following questions.</w:t>
      </w:r>
      <w:r>
        <w:rPr>
          <w:rFonts w:cs="Montserrat"/>
        </w:rPr>
        <w:br/>
      </w:r>
    </w:p>
    <w:tbl>
      <w:tblPr>
        <w:tblW w:w="10395" w:type="dxa"/>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95"/>
      </w:tblGrid>
      <w:tr w:rsidR="00C14579" w14:paraId="1BBA5AC4" w14:textId="77777777">
        <w:trPr>
          <w:trHeight w:val="514"/>
        </w:trPr>
        <w:tc>
          <w:tcPr>
            <w:tcW w:w="10395" w:type="dxa"/>
            <w:vMerge w:val="restart"/>
          </w:tcPr>
          <w:p w14:paraId="44AD18FB" w14:textId="77777777" w:rsidR="00C14579" w:rsidRPr="00333BC0" w:rsidRDefault="00C14579" w:rsidP="00C14579">
            <w:pPr>
              <w:pStyle w:val="Heading3"/>
            </w:pPr>
            <w:r w:rsidRPr="00333BC0">
              <w:t>What did you learn about the objects in our houses?</w:t>
            </w:r>
          </w:p>
          <w:p w14:paraId="3FA41D0A" w14:textId="77777777" w:rsidR="00C14579" w:rsidRDefault="00C14579">
            <w:pPr>
              <w:rPr>
                <w:rFonts w:cs="Montserrat"/>
                <w:sz w:val="20"/>
                <w:szCs w:val="20"/>
              </w:rPr>
            </w:pPr>
          </w:p>
          <w:p w14:paraId="15FAE9E5" w14:textId="77777777" w:rsidR="00C14579" w:rsidRDefault="00C14579">
            <w:pPr>
              <w:rPr>
                <w:rFonts w:cs="Montserrat"/>
                <w:sz w:val="20"/>
                <w:szCs w:val="20"/>
              </w:rPr>
            </w:pPr>
          </w:p>
          <w:p w14:paraId="55EBA0D3" w14:textId="77777777" w:rsidR="00C14579" w:rsidRDefault="00C14579">
            <w:pPr>
              <w:rPr>
                <w:rFonts w:cs="Montserrat"/>
                <w:sz w:val="20"/>
                <w:szCs w:val="20"/>
              </w:rPr>
            </w:pPr>
          </w:p>
          <w:p w14:paraId="4B85A60E" w14:textId="77777777" w:rsidR="00C14579" w:rsidRDefault="00C14579">
            <w:pPr>
              <w:rPr>
                <w:rFonts w:cs="Montserrat"/>
                <w:sz w:val="20"/>
                <w:szCs w:val="20"/>
              </w:rPr>
            </w:pPr>
          </w:p>
          <w:p w14:paraId="61403409" w14:textId="77777777" w:rsidR="00C14579" w:rsidRDefault="00C14579">
            <w:pPr>
              <w:rPr>
                <w:rFonts w:cs="Montserrat"/>
                <w:sz w:val="20"/>
                <w:szCs w:val="20"/>
              </w:rPr>
            </w:pPr>
          </w:p>
          <w:p w14:paraId="77192C03" w14:textId="77777777" w:rsidR="00C14579" w:rsidRDefault="00C14579">
            <w:pPr>
              <w:rPr>
                <w:rFonts w:cs="Montserrat"/>
                <w:sz w:val="20"/>
                <w:szCs w:val="20"/>
              </w:rPr>
            </w:pPr>
          </w:p>
        </w:tc>
      </w:tr>
      <w:tr w:rsidR="00C14579" w14:paraId="37FAD797" w14:textId="77777777">
        <w:trPr>
          <w:trHeight w:val="536"/>
        </w:trPr>
        <w:tc>
          <w:tcPr>
            <w:tcW w:w="10395" w:type="dxa"/>
            <w:vMerge/>
          </w:tcPr>
          <w:p w14:paraId="5738C56D" w14:textId="77777777" w:rsidR="00C14579" w:rsidRDefault="00C14579">
            <w:pPr>
              <w:widowControl w:val="0"/>
              <w:pBdr>
                <w:top w:val="nil"/>
                <w:left w:val="nil"/>
                <w:bottom w:val="nil"/>
                <w:right w:val="nil"/>
                <w:between w:val="nil"/>
              </w:pBdr>
              <w:spacing w:after="0" w:line="276" w:lineRule="auto"/>
              <w:rPr>
                <w:rFonts w:cs="Montserrat"/>
                <w:sz w:val="20"/>
                <w:szCs w:val="20"/>
              </w:rPr>
            </w:pPr>
          </w:p>
        </w:tc>
      </w:tr>
      <w:tr w:rsidR="00C14579" w14:paraId="48562507" w14:textId="77777777">
        <w:trPr>
          <w:trHeight w:val="536"/>
        </w:trPr>
        <w:tc>
          <w:tcPr>
            <w:tcW w:w="10395" w:type="dxa"/>
            <w:vMerge/>
          </w:tcPr>
          <w:p w14:paraId="2D2D9266" w14:textId="77777777" w:rsidR="00C14579" w:rsidRDefault="00C14579">
            <w:pPr>
              <w:widowControl w:val="0"/>
              <w:pBdr>
                <w:top w:val="nil"/>
                <w:left w:val="nil"/>
                <w:bottom w:val="nil"/>
                <w:right w:val="nil"/>
                <w:between w:val="nil"/>
              </w:pBdr>
              <w:spacing w:after="0" w:line="276" w:lineRule="auto"/>
              <w:rPr>
                <w:rFonts w:cs="Montserrat"/>
                <w:sz w:val="20"/>
                <w:szCs w:val="20"/>
              </w:rPr>
            </w:pPr>
          </w:p>
        </w:tc>
      </w:tr>
      <w:tr w:rsidR="00C14579" w14:paraId="7D9C6F27" w14:textId="77777777">
        <w:trPr>
          <w:trHeight w:val="536"/>
        </w:trPr>
        <w:tc>
          <w:tcPr>
            <w:tcW w:w="10395" w:type="dxa"/>
            <w:vMerge/>
          </w:tcPr>
          <w:p w14:paraId="2BD74C72" w14:textId="77777777" w:rsidR="00C14579" w:rsidRDefault="00C14579">
            <w:pPr>
              <w:widowControl w:val="0"/>
              <w:pBdr>
                <w:top w:val="nil"/>
                <w:left w:val="nil"/>
                <w:bottom w:val="nil"/>
                <w:right w:val="nil"/>
                <w:between w:val="nil"/>
              </w:pBdr>
              <w:spacing w:after="0" w:line="276" w:lineRule="auto"/>
              <w:rPr>
                <w:rFonts w:cs="Montserrat"/>
                <w:sz w:val="20"/>
                <w:szCs w:val="20"/>
              </w:rPr>
            </w:pPr>
          </w:p>
        </w:tc>
      </w:tr>
      <w:tr w:rsidR="00C14579" w14:paraId="29E6C2FD" w14:textId="77777777">
        <w:trPr>
          <w:trHeight w:val="536"/>
        </w:trPr>
        <w:tc>
          <w:tcPr>
            <w:tcW w:w="10395" w:type="dxa"/>
            <w:vMerge/>
          </w:tcPr>
          <w:p w14:paraId="75611EC8" w14:textId="77777777" w:rsidR="00C14579" w:rsidRDefault="00C14579">
            <w:pPr>
              <w:widowControl w:val="0"/>
              <w:pBdr>
                <w:top w:val="nil"/>
                <w:left w:val="nil"/>
                <w:bottom w:val="nil"/>
                <w:right w:val="nil"/>
                <w:between w:val="nil"/>
              </w:pBdr>
              <w:spacing w:after="0" w:line="276" w:lineRule="auto"/>
              <w:rPr>
                <w:rFonts w:cs="Montserrat"/>
                <w:sz w:val="20"/>
                <w:szCs w:val="20"/>
              </w:rPr>
            </w:pPr>
          </w:p>
        </w:tc>
      </w:tr>
      <w:tr w:rsidR="00C14579" w14:paraId="5C79D153" w14:textId="77777777">
        <w:trPr>
          <w:trHeight w:val="514"/>
        </w:trPr>
        <w:tc>
          <w:tcPr>
            <w:tcW w:w="10395" w:type="dxa"/>
          </w:tcPr>
          <w:p w14:paraId="14D31FC8" w14:textId="77777777" w:rsidR="00C14579" w:rsidRDefault="00C14579" w:rsidP="00C14579">
            <w:pPr>
              <w:pStyle w:val="Heading3"/>
            </w:pPr>
            <w:r>
              <w:t xml:space="preserve">How do we manufacture the objects </w:t>
            </w:r>
            <w:proofErr w:type="spellStart"/>
            <w:r>
              <w:t>Arlia</w:t>
            </w:r>
            <w:proofErr w:type="spellEnd"/>
            <w:r>
              <w:t xml:space="preserve"> was observing?</w:t>
            </w:r>
          </w:p>
          <w:p w14:paraId="0276F428" w14:textId="77777777" w:rsidR="00C14579" w:rsidRDefault="00C14579">
            <w:pPr>
              <w:rPr>
                <w:rFonts w:cs="Montserrat"/>
                <w:sz w:val="20"/>
                <w:szCs w:val="20"/>
              </w:rPr>
            </w:pPr>
          </w:p>
          <w:p w14:paraId="2881545C" w14:textId="77777777" w:rsidR="00C14579" w:rsidRDefault="00C14579">
            <w:pPr>
              <w:rPr>
                <w:rFonts w:cs="Montserrat"/>
                <w:sz w:val="20"/>
                <w:szCs w:val="20"/>
              </w:rPr>
            </w:pPr>
          </w:p>
          <w:p w14:paraId="048E1F40" w14:textId="77777777" w:rsidR="00C14579" w:rsidRDefault="00C14579">
            <w:pPr>
              <w:rPr>
                <w:rFonts w:cs="Montserrat"/>
                <w:sz w:val="20"/>
                <w:szCs w:val="20"/>
              </w:rPr>
            </w:pPr>
          </w:p>
          <w:p w14:paraId="5B518BDA" w14:textId="77777777" w:rsidR="00C14579" w:rsidRDefault="00C14579">
            <w:pPr>
              <w:rPr>
                <w:rFonts w:cs="Montserrat"/>
                <w:sz w:val="20"/>
                <w:szCs w:val="20"/>
              </w:rPr>
            </w:pPr>
          </w:p>
          <w:p w14:paraId="626F0D79" w14:textId="77777777" w:rsidR="00C14579" w:rsidRDefault="00C14579">
            <w:pPr>
              <w:rPr>
                <w:rFonts w:cs="Montserrat"/>
                <w:sz w:val="20"/>
                <w:szCs w:val="20"/>
              </w:rPr>
            </w:pPr>
          </w:p>
          <w:p w14:paraId="5964CEA5" w14:textId="77777777" w:rsidR="00C14579" w:rsidRDefault="00C14579">
            <w:pPr>
              <w:rPr>
                <w:rFonts w:cs="Montserrat"/>
                <w:sz w:val="20"/>
                <w:szCs w:val="20"/>
              </w:rPr>
            </w:pPr>
          </w:p>
          <w:p w14:paraId="0B587B2B" w14:textId="77777777" w:rsidR="00C14579" w:rsidRDefault="00C14579">
            <w:pPr>
              <w:rPr>
                <w:rFonts w:cs="Montserrat"/>
                <w:sz w:val="20"/>
                <w:szCs w:val="20"/>
              </w:rPr>
            </w:pPr>
          </w:p>
        </w:tc>
      </w:tr>
    </w:tbl>
    <w:p w14:paraId="4860398A" w14:textId="77777777" w:rsidR="00C14579" w:rsidRDefault="00C14579">
      <w:pPr>
        <w:rPr>
          <w:rFonts w:cs="Montserrat"/>
        </w:rPr>
      </w:pPr>
    </w:p>
    <w:p w14:paraId="54D55096" w14:textId="77777777" w:rsidR="00C14579" w:rsidRDefault="00C14579" w:rsidP="00C14579">
      <w:pPr>
        <w:rPr>
          <w:rFonts w:cs="Montserrat"/>
          <w:b/>
          <w:bCs/>
          <w:color w:val="9ADCF0"/>
          <w:sz w:val="24"/>
          <w:szCs w:val="24"/>
        </w:rPr>
      </w:pPr>
    </w:p>
    <w:p w14:paraId="16816575" w14:textId="77777777" w:rsidR="00C14579" w:rsidRDefault="00C14579" w:rsidP="00C14579">
      <w:pPr>
        <w:rPr>
          <w:rFonts w:cs="Montserrat"/>
          <w:b/>
          <w:bCs/>
        </w:rPr>
      </w:pPr>
      <w:r>
        <w:rPr>
          <w:rFonts w:cs="Montserrat"/>
          <w:b/>
          <w:bCs/>
          <w:color w:val="9ADCF0"/>
          <w:sz w:val="24"/>
          <w:szCs w:val="24"/>
        </w:rPr>
        <w:lastRenderedPageBreak/>
        <w:t>Minerals at Home</w:t>
      </w:r>
    </w:p>
    <w:p w14:paraId="7D1E009C" w14:textId="77777777" w:rsidR="00C14579" w:rsidRDefault="00C14579" w:rsidP="00C14579">
      <w:pPr>
        <w:pStyle w:val="Heading3"/>
      </w:pPr>
      <w:r w:rsidRPr="00333BC0">
        <w:t>What do we use minerals for?</w:t>
      </w:r>
    </w:p>
    <w:p w14:paraId="030A48FA" w14:textId="77777777" w:rsidR="00C14579" w:rsidRPr="00333BC0" w:rsidRDefault="00C14579" w:rsidP="00C14579">
      <w:pPr>
        <w:rPr>
          <w:b/>
          <w:bCs/>
          <w:color w:val="9ADCF0"/>
          <w:sz w:val="24"/>
          <w:szCs w:val="24"/>
        </w:rPr>
      </w:pPr>
      <w:r w:rsidRPr="00333BC0">
        <w:t xml:space="preserve">You might be surprised to know that minerals (economical ore specifically) are found underground, and then mined, refined, and used in the manufacture of electronic devices that we use every day, such as our phones, </w:t>
      </w:r>
      <w:proofErr w:type="gramStart"/>
      <w:r w:rsidRPr="00333BC0">
        <w:t>tablets</w:t>
      </w:r>
      <w:proofErr w:type="gramEnd"/>
      <w:r w:rsidRPr="00333BC0">
        <w:t xml:space="preserve"> and smart watches. Without these minerals, we wouldn't have the renewable technologies, such as solar panels and wind turbines, we need to move towards a more sustainable future. </w:t>
      </w:r>
    </w:p>
    <w:p w14:paraId="3C9E4C4D" w14:textId="77777777" w:rsidR="00C14579" w:rsidRDefault="00C14579" w:rsidP="00C14579">
      <w:pPr>
        <w:rPr>
          <w:rFonts w:cs="Montserrat"/>
        </w:rPr>
      </w:pPr>
      <w:r>
        <w:rPr>
          <w:rFonts w:cs="Montserrat"/>
        </w:rPr>
        <w:t>Here are some common uses for minerals that you may not have thought about:</w:t>
      </w:r>
    </w:p>
    <w:p w14:paraId="1FE209A2" w14:textId="77777777" w:rsidR="00C14579" w:rsidRPr="00333BC0" w:rsidRDefault="00C14579" w:rsidP="00C14579">
      <w:pPr>
        <w:pStyle w:val="ListBullet"/>
      </w:pPr>
      <w:r w:rsidRPr="00333BC0">
        <w:rPr>
          <w:b/>
          <w:bCs/>
          <w:color w:val="4C4C4F"/>
        </w:rPr>
        <w:t>Construction:</w:t>
      </w:r>
      <w:r w:rsidRPr="00333BC0">
        <w:rPr>
          <w:color w:val="4C4C4F"/>
        </w:rPr>
        <w:t xml:space="preserve"> </w:t>
      </w:r>
      <w:r w:rsidRPr="00333BC0">
        <w:t>Minerals like limestone, gypsum, and gravel are used in building materials like cement, concrete, and bricks.</w:t>
      </w:r>
    </w:p>
    <w:p w14:paraId="3D98464C" w14:textId="77777777" w:rsidR="00C14579" w:rsidRPr="00333BC0" w:rsidRDefault="00C14579" w:rsidP="00C14579">
      <w:pPr>
        <w:pStyle w:val="ListBullet"/>
      </w:pPr>
      <w:r w:rsidRPr="00333BC0">
        <w:rPr>
          <w:b/>
          <w:bCs/>
          <w:color w:val="4C4C4F"/>
        </w:rPr>
        <w:t>Technology:</w:t>
      </w:r>
      <w:r w:rsidRPr="00333BC0">
        <w:rPr>
          <w:color w:val="4C4C4F"/>
        </w:rPr>
        <w:t xml:space="preserve"> </w:t>
      </w:r>
      <w:r w:rsidRPr="00333BC0">
        <w:t>Minerals such as quartz used in electronics and optical instruments, and graphite, used in pencils and batteries, both crucial for modern technology.</w:t>
      </w:r>
    </w:p>
    <w:p w14:paraId="15CD9F2A" w14:textId="77777777" w:rsidR="00C14579" w:rsidRPr="00333BC0" w:rsidRDefault="00C14579" w:rsidP="00C14579">
      <w:pPr>
        <w:pStyle w:val="ListBullet"/>
      </w:pPr>
      <w:r w:rsidRPr="00333BC0">
        <w:rPr>
          <w:b/>
          <w:bCs/>
          <w:color w:val="4C4C4F"/>
        </w:rPr>
        <w:t>Transportation:</w:t>
      </w:r>
      <w:r w:rsidRPr="00333BC0">
        <w:rPr>
          <w:color w:val="4C4C4F"/>
        </w:rPr>
        <w:t xml:space="preserve"> </w:t>
      </w:r>
      <w:r w:rsidRPr="00333BC0">
        <w:t xml:space="preserve">Minerals like coal and iron ore (to make steel), </w:t>
      </w:r>
      <w:proofErr w:type="spellStart"/>
      <w:r w:rsidRPr="00333BC0">
        <w:t>aluminium</w:t>
      </w:r>
      <w:proofErr w:type="spellEnd"/>
      <w:r w:rsidRPr="00333BC0">
        <w:t>, and copper are essential for manufacturing vehicles, aircraft, and ships.</w:t>
      </w:r>
    </w:p>
    <w:p w14:paraId="0C5FC1A9" w14:textId="77777777" w:rsidR="00C14579" w:rsidRPr="00333BC0" w:rsidRDefault="00C14579" w:rsidP="00C14579">
      <w:pPr>
        <w:pStyle w:val="ListBullet"/>
      </w:pPr>
      <w:r w:rsidRPr="00333BC0">
        <w:rPr>
          <w:b/>
          <w:bCs/>
          <w:color w:val="4C4C4F"/>
        </w:rPr>
        <w:t>Energy:</w:t>
      </w:r>
      <w:r w:rsidRPr="00333BC0">
        <w:rPr>
          <w:color w:val="4C4C4F"/>
        </w:rPr>
        <w:t xml:space="preserve"> </w:t>
      </w:r>
      <w:r w:rsidRPr="00333BC0">
        <w:t>Minerals like coal are major sources of energy for heating, electricity generation, and transportation.</w:t>
      </w:r>
    </w:p>
    <w:p w14:paraId="50953B19" w14:textId="77777777" w:rsidR="00C14579" w:rsidRDefault="00C14579" w:rsidP="00C14579">
      <w:pPr>
        <w:spacing w:before="220" w:after="220" w:line="342" w:lineRule="auto"/>
        <w:rPr>
          <w:rFonts w:cs="Montserrat"/>
          <w:sz w:val="21"/>
          <w:szCs w:val="21"/>
        </w:rPr>
      </w:pPr>
      <w:r>
        <w:rPr>
          <w:rFonts w:cs="Montserrat"/>
          <w:sz w:val="21"/>
          <w:szCs w:val="21"/>
        </w:rPr>
        <w:t xml:space="preserve">A </w:t>
      </w:r>
      <w:r w:rsidRPr="00333BC0">
        <w:rPr>
          <w:rFonts w:cs="Montserrat"/>
          <w:b/>
          <w:bCs/>
          <w:color w:val="4C4C4F"/>
          <w:sz w:val="21"/>
          <w:szCs w:val="21"/>
        </w:rPr>
        <w:t>mineral</w:t>
      </w:r>
      <w:r w:rsidRPr="00333BC0">
        <w:rPr>
          <w:rFonts w:cs="Montserrat"/>
          <w:color w:val="4C4C4F"/>
          <w:sz w:val="21"/>
          <w:szCs w:val="21"/>
        </w:rPr>
        <w:t xml:space="preserve"> </w:t>
      </w:r>
      <w:r>
        <w:rPr>
          <w:rFonts w:cs="Montserrat"/>
          <w:sz w:val="21"/>
          <w:szCs w:val="21"/>
        </w:rPr>
        <w:t xml:space="preserve">is a naturally occurring inorganic substance formed through geological processes with a defined chemical composition and structure, while a </w:t>
      </w:r>
      <w:r w:rsidRPr="00333BC0">
        <w:rPr>
          <w:rFonts w:cs="Montserrat"/>
          <w:b/>
          <w:bCs/>
          <w:color w:val="4C4C4F"/>
          <w:sz w:val="21"/>
          <w:szCs w:val="21"/>
        </w:rPr>
        <w:t>critical mineral</w:t>
      </w:r>
      <w:r w:rsidRPr="00333BC0">
        <w:rPr>
          <w:rFonts w:cs="Montserrat"/>
          <w:color w:val="4C4C4F"/>
          <w:sz w:val="21"/>
          <w:szCs w:val="21"/>
        </w:rPr>
        <w:t xml:space="preserve"> </w:t>
      </w:r>
      <w:r>
        <w:rPr>
          <w:rFonts w:cs="Montserrat"/>
          <w:sz w:val="21"/>
          <w:szCs w:val="21"/>
        </w:rPr>
        <w:t>is one that is essential for modern technologies and national security but has a supply chain vulnerable to disruption.</w:t>
      </w:r>
      <w:hyperlink r:id="rId29">
        <w:r>
          <w:rPr>
            <w:rFonts w:cs="Montserrat"/>
            <w:sz w:val="21"/>
            <w:szCs w:val="21"/>
          </w:rPr>
          <w:t xml:space="preserve"> </w:t>
        </w:r>
      </w:hyperlink>
    </w:p>
    <w:p w14:paraId="08090B99" w14:textId="77777777" w:rsidR="00C14579" w:rsidRDefault="00C14579" w:rsidP="00C14579">
      <w:pPr>
        <w:pStyle w:val="ListBullet"/>
      </w:pPr>
      <w:r w:rsidRPr="00EC2A49">
        <w:rPr>
          <w:rStyle w:val="Heading3Char"/>
        </w:rPr>
        <w:t>Critical Mineral:</w:t>
      </w:r>
      <w:r w:rsidRPr="00333BC0">
        <w:t xml:space="preserve"> A mineral that meets the following criteria:</w:t>
      </w:r>
    </w:p>
    <w:p w14:paraId="5E0E9411" w14:textId="77777777" w:rsidR="00C14579" w:rsidRPr="00333BC0" w:rsidRDefault="00C14579" w:rsidP="00C14579">
      <w:pPr>
        <w:pStyle w:val="ListBullet"/>
        <w:numPr>
          <w:ilvl w:val="1"/>
          <w:numId w:val="8"/>
        </w:numPr>
      </w:pPr>
      <w:r w:rsidRPr="00333BC0">
        <w:t>Essential for economic, technological, or national security purposes.</w:t>
      </w:r>
    </w:p>
    <w:p w14:paraId="705345D0" w14:textId="77777777" w:rsidR="00C14579" w:rsidRPr="00333BC0" w:rsidRDefault="00C14579" w:rsidP="00C14579">
      <w:pPr>
        <w:pStyle w:val="ListBullet"/>
        <w:numPr>
          <w:ilvl w:val="1"/>
          <w:numId w:val="8"/>
        </w:numPr>
      </w:pPr>
      <w:r w:rsidRPr="00333BC0">
        <w:t>Difficult to substitute in key applications.</w:t>
      </w:r>
    </w:p>
    <w:p w14:paraId="45AA1D25" w14:textId="50E23A02" w:rsidR="00C14579" w:rsidRPr="00333BC0" w:rsidRDefault="00C14579" w:rsidP="00C14579">
      <w:pPr>
        <w:pStyle w:val="ListBullet"/>
        <w:numPr>
          <w:ilvl w:val="1"/>
          <w:numId w:val="8"/>
        </w:numPr>
      </w:pPr>
      <w:r w:rsidRPr="00333BC0">
        <w:t>At risk of supply chain disruption due to geopolitical, economic, or processing constraints.</w:t>
      </w:r>
      <w:r>
        <w:br/>
      </w:r>
      <w:r>
        <w:br/>
      </w:r>
      <w:r>
        <w:br/>
      </w:r>
      <w:r>
        <w:br/>
      </w:r>
      <w:r>
        <w:br/>
      </w:r>
      <w:r>
        <w:br/>
      </w:r>
      <w:r>
        <w:br/>
      </w:r>
    </w:p>
    <w:p w14:paraId="2A2CF387" w14:textId="67ACB2BE" w:rsidR="00C14579" w:rsidRDefault="00C14579" w:rsidP="00EC2A49">
      <w:pPr>
        <w:pStyle w:val="Heading3"/>
        <w:rPr>
          <w:sz w:val="21"/>
          <w:szCs w:val="21"/>
        </w:rPr>
      </w:pPr>
      <w:r>
        <w:lastRenderedPageBreak/>
        <w:t>Locations of Critical and Strategic Mineral Ore deposits</w:t>
      </w:r>
    </w:p>
    <w:p w14:paraId="198748C7" w14:textId="77777777" w:rsidR="00C14579" w:rsidRDefault="00C14579" w:rsidP="00C14579">
      <w:pPr>
        <w:spacing w:before="220" w:after="220"/>
        <w:rPr>
          <w:rFonts w:cs="Montserrat"/>
          <w:color w:val="464FEB"/>
          <w:sz w:val="21"/>
          <w:szCs w:val="21"/>
        </w:rPr>
      </w:pPr>
      <w:r>
        <w:rPr>
          <w:rFonts w:cs="Montserrat"/>
          <w:sz w:val="21"/>
          <w:szCs w:val="21"/>
        </w:rPr>
        <w:t xml:space="preserve">Australia has </w:t>
      </w:r>
      <w:r w:rsidRPr="00333BC0">
        <w:rPr>
          <w:rFonts w:cs="Montserrat"/>
          <w:b/>
          <w:bCs/>
          <w:color w:val="4C4C4F"/>
          <w:sz w:val="21"/>
          <w:szCs w:val="21"/>
        </w:rPr>
        <w:t>almost 500 deposits</w:t>
      </w:r>
      <w:r w:rsidRPr="00333BC0">
        <w:rPr>
          <w:rFonts w:cs="Montserrat"/>
          <w:color w:val="4C4C4F"/>
          <w:sz w:val="21"/>
          <w:szCs w:val="21"/>
        </w:rPr>
        <w:t xml:space="preserve"> </w:t>
      </w:r>
      <w:r>
        <w:rPr>
          <w:rFonts w:cs="Montserrat"/>
          <w:sz w:val="21"/>
          <w:szCs w:val="21"/>
        </w:rPr>
        <w:t>associated with critical minerals across the country.</w:t>
      </w:r>
    </w:p>
    <w:p w14:paraId="75FFBFC0" w14:textId="77777777" w:rsidR="00C14579" w:rsidRDefault="00C14579" w:rsidP="00C14579">
      <w:pPr>
        <w:pStyle w:val="ListBullet"/>
        <w:rPr>
          <w:rFonts w:eastAsia="Montserrat"/>
        </w:rPr>
      </w:pPr>
      <w:r>
        <w:rPr>
          <w:rFonts w:eastAsia="Montserrat"/>
        </w:rPr>
        <w:t>Key states and territories with significant resources:</w:t>
      </w:r>
    </w:p>
    <w:p w14:paraId="6F6C1133" w14:textId="77777777" w:rsidR="00C14579" w:rsidRDefault="00C14579" w:rsidP="00C14579">
      <w:pPr>
        <w:pStyle w:val="ListBullet"/>
        <w:numPr>
          <w:ilvl w:val="1"/>
          <w:numId w:val="8"/>
        </w:numPr>
        <w:rPr>
          <w:rFonts w:eastAsia="Montserrat"/>
        </w:rPr>
      </w:pPr>
      <w:r w:rsidRPr="00EE0C0D">
        <w:rPr>
          <w:rFonts w:eastAsia="Montserrat" w:cs="Montserrat"/>
          <w:b/>
          <w:bCs/>
          <w:color w:val="4C4C4F"/>
          <w:sz w:val="21"/>
          <w:szCs w:val="21"/>
        </w:rPr>
        <w:t>Western Australia</w:t>
      </w:r>
      <w:r w:rsidRPr="00EE0C0D">
        <w:rPr>
          <w:rFonts w:eastAsia="Montserrat" w:cs="Montserrat"/>
          <w:color w:val="4C4C4F"/>
          <w:sz w:val="21"/>
          <w:szCs w:val="21"/>
        </w:rPr>
        <w:t xml:space="preserve">: </w:t>
      </w:r>
      <w:r w:rsidRPr="00333BC0">
        <w:rPr>
          <w:rFonts w:eastAsia="Montserrat" w:cs="Montserrat"/>
          <w:sz w:val="21"/>
          <w:szCs w:val="21"/>
        </w:rPr>
        <w:t>Major deposits of lithium, nickel, cobalt, and rare earth elements.</w:t>
      </w:r>
    </w:p>
    <w:p w14:paraId="1FDCB376" w14:textId="77777777" w:rsidR="00C14579" w:rsidRPr="00333BC0" w:rsidRDefault="00C14579" w:rsidP="00C14579">
      <w:pPr>
        <w:pStyle w:val="ListBullet"/>
        <w:numPr>
          <w:ilvl w:val="1"/>
          <w:numId w:val="8"/>
        </w:numPr>
        <w:rPr>
          <w:rFonts w:eastAsia="Montserrat"/>
        </w:rPr>
      </w:pPr>
      <w:r w:rsidRPr="00EE0C0D">
        <w:rPr>
          <w:rFonts w:eastAsia="Montserrat" w:cs="Montserrat"/>
          <w:b/>
          <w:bCs/>
          <w:color w:val="4C4C4F"/>
          <w:sz w:val="21"/>
          <w:szCs w:val="21"/>
        </w:rPr>
        <w:t>Queensland</w:t>
      </w:r>
      <w:r w:rsidRPr="00EE0C0D">
        <w:rPr>
          <w:rFonts w:eastAsia="Montserrat" w:cs="Montserrat"/>
          <w:color w:val="4C4C4F"/>
          <w:sz w:val="21"/>
          <w:szCs w:val="21"/>
        </w:rPr>
        <w:t xml:space="preserve">: </w:t>
      </w:r>
      <w:r w:rsidRPr="00333BC0">
        <w:rPr>
          <w:rFonts w:eastAsia="Montserrat" w:cs="Montserrat"/>
          <w:sz w:val="21"/>
          <w:szCs w:val="21"/>
        </w:rPr>
        <w:t>Graphite, vanadium, and high-purity alumina resources.</w:t>
      </w:r>
    </w:p>
    <w:p w14:paraId="70DD78ED" w14:textId="77777777" w:rsidR="00C14579" w:rsidRPr="00333BC0" w:rsidRDefault="00C14579" w:rsidP="00C14579">
      <w:pPr>
        <w:pStyle w:val="ListBullet"/>
        <w:numPr>
          <w:ilvl w:val="1"/>
          <w:numId w:val="8"/>
        </w:numPr>
        <w:rPr>
          <w:rFonts w:eastAsia="Montserrat"/>
        </w:rPr>
      </w:pPr>
      <w:r w:rsidRPr="00EE0C0D">
        <w:rPr>
          <w:rFonts w:eastAsia="Montserrat" w:cs="Montserrat"/>
          <w:b/>
          <w:bCs/>
          <w:color w:val="4C4C4F"/>
          <w:sz w:val="21"/>
          <w:szCs w:val="21"/>
        </w:rPr>
        <w:t>Northern Territory</w:t>
      </w:r>
      <w:r w:rsidRPr="00EE0C0D">
        <w:rPr>
          <w:rFonts w:eastAsia="Montserrat" w:cs="Montserrat"/>
          <w:color w:val="4C4C4F"/>
          <w:sz w:val="21"/>
          <w:szCs w:val="21"/>
        </w:rPr>
        <w:t xml:space="preserve">: </w:t>
      </w:r>
      <w:r w:rsidRPr="00333BC0">
        <w:rPr>
          <w:rFonts w:eastAsia="Montserrat" w:cs="Montserrat"/>
          <w:sz w:val="21"/>
          <w:szCs w:val="21"/>
        </w:rPr>
        <w:t>Rare earth elements and tungsten.</w:t>
      </w:r>
    </w:p>
    <w:p w14:paraId="7B750BBD" w14:textId="77777777" w:rsidR="00C14579" w:rsidRPr="00333BC0" w:rsidRDefault="00C14579" w:rsidP="00C14579">
      <w:pPr>
        <w:pStyle w:val="ListBullet"/>
        <w:numPr>
          <w:ilvl w:val="1"/>
          <w:numId w:val="8"/>
        </w:numPr>
        <w:rPr>
          <w:rFonts w:eastAsia="Montserrat"/>
        </w:rPr>
      </w:pPr>
      <w:r w:rsidRPr="00EE0C0D">
        <w:rPr>
          <w:rFonts w:eastAsia="Montserrat" w:cs="Montserrat"/>
          <w:b/>
          <w:bCs/>
          <w:color w:val="4C4C4F"/>
          <w:sz w:val="21"/>
          <w:szCs w:val="21"/>
        </w:rPr>
        <w:t>South Australia</w:t>
      </w:r>
      <w:r w:rsidRPr="00EE0C0D">
        <w:rPr>
          <w:rFonts w:eastAsia="Montserrat" w:cs="Montserrat"/>
          <w:color w:val="4C4C4F"/>
          <w:sz w:val="21"/>
          <w:szCs w:val="21"/>
        </w:rPr>
        <w:t xml:space="preserve">: </w:t>
      </w:r>
      <w:r w:rsidRPr="00333BC0">
        <w:rPr>
          <w:rFonts w:eastAsia="Montserrat" w:cs="Montserrat"/>
          <w:sz w:val="21"/>
          <w:szCs w:val="21"/>
        </w:rPr>
        <w:t>Copper (strategic), cobalt, and graphite.</w:t>
      </w:r>
    </w:p>
    <w:p w14:paraId="54504460" w14:textId="77777777" w:rsidR="00C14579" w:rsidRPr="00333BC0" w:rsidRDefault="00C14579" w:rsidP="00C14579">
      <w:pPr>
        <w:pStyle w:val="ListBullet"/>
        <w:numPr>
          <w:ilvl w:val="1"/>
          <w:numId w:val="8"/>
        </w:numPr>
        <w:rPr>
          <w:rFonts w:eastAsia="Montserrat"/>
        </w:rPr>
      </w:pPr>
      <w:r w:rsidRPr="00EE0C0D">
        <w:rPr>
          <w:rFonts w:eastAsia="Montserrat" w:cs="Montserrat"/>
          <w:b/>
          <w:bCs/>
          <w:color w:val="4C4C4F"/>
          <w:sz w:val="21"/>
          <w:szCs w:val="21"/>
        </w:rPr>
        <w:t>Tasmania</w:t>
      </w:r>
      <w:r w:rsidRPr="00EE0C0D">
        <w:rPr>
          <w:rFonts w:eastAsia="Montserrat" w:cs="Montserrat"/>
          <w:color w:val="4C4C4F"/>
          <w:sz w:val="21"/>
          <w:szCs w:val="21"/>
        </w:rPr>
        <w:t xml:space="preserve">: </w:t>
      </w:r>
      <w:r w:rsidRPr="00333BC0">
        <w:rPr>
          <w:rFonts w:eastAsia="Montserrat" w:cs="Montserrat"/>
          <w:sz w:val="21"/>
          <w:szCs w:val="21"/>
        </w:rPr>
        <w:t>Tungsten and tin (strategic).</w:t>
      </w:r>
    </w:p>
    <w:p w14:paraId="265BF450" w14:textId="77777777" w:rsidR="00C14579" w:rsidRDefault="00C14579" w:rsidP="00C14579">
      <w:pPr>
        <w:spacing w:after="220"/>
        <w:rPr>
          <w:rFonts w:cs="Montserrat"/>
        </w:rPr>
      </w:pPr>
      <w:r>
        <w:rPr>
          <w:rFonts w:cs="Montserrat"/>
          <w:sz w:val="21"/>
          <w:szCs w:val="21"/>
        </w:rPr>
        <w:t xml:space="preserve">Australia’s </w:t>
      </w:r>
      <w:r w:rsidRPr="00EE0C0D">
        <w:rPr>
          <w:rFonts w:cs="Montserrat"/>
          <w:b/>
          <w:bCs/>
          <w:color w:val="4C4C4F"/>
          <w:sz w:val="21"/>
          <w:szCs w:val="21"/>
        </w:rPr>
        <w:t>Critical Minerals List</w:t>
      </w:r>
      <w:r w:rsidRPr="00EE0C0D">
        <w:rPr>
          <w:rFonts w:cs="Montserrat"/>
          <w:color w:val="4C4C4F"/>
          <w:sz w:val="21"/>
          <w:szCs w:val="21"/>
        </w:rPr>
        <w:t xml:space="preserve"> </w:t>
      </w:r>
      <w:r>
        <w:rPr>
          <w:rFonts w:cs="Montserrat"/>
          <w:sz w:val="21"/>
          <w:szCs w:val="21"/>
        </w:rPr>
        <w:t>includes lithium, cobalt, rare earth elements, vanadium, graphite, tantalum, niobium, and others vital for batteries, electronics, and renewable energy technologies.</w:t>
      </w:r>
    </w:p>
    <w:p w14:paraId="0A988E81" w14:textId="6D8CDF39" w:rsidR="00C14579" w:rsidRDefault="00C14579" w:rsidP="00EC2A49">
      <w:pPr>
        <w:spacing w:before="220" w:after="220" w:line="342" w:lineRule="auto"/>
        <w:rPr>
          <w:rFonts w:cs="Montserrat"/>
          <w:sz w:val="21"/>
          <w:szCs w:val="21"/>
        </w:rPr>
      </w:pPr>
      <w:r w:rsidRPr="00EE0C0D">
        <w:rPr>
          <w:rFonts w:cs="Montserrat"/>
          <w:b/>
          <w:bCs/>
          <w:color w:val="4C4C4F"/>
          <w:sz w:val="21"/>
          <w:szCs w:val="21"/>
        </w:rPr>
        <w:t>Choose your favourite electronic device.</w:t>
      </w:r>
      <w:r w:rsidRPr="00EE0C0D">
        <w:rPr>
          <w:rFonts w:cs="Montserrat"/>
          <w:color w:val="4C4C4F"/>
          <w:sz w:val="21"/>
          <w:szCs w:val="21"/>
        </w:rPr>
        <w:t xml:space="preserve"> </w:t>
      </w:r>
      <w:r>
        <w:rPr>
          <w:rFonts w:cs="Montserrat"/>
          <w:sz w:val="21"/>
          <w:szCs w:val="21"/>
        </w:rPr>
        <w:t>Using information from the animation and the text above draw a diagram of your electronic device and annotate the minerals that are essential to the device.  Add information about if these are listed as critical or strategic and where these are mined in Australia.</w:t>
      </w:r>
    </w:p>
    <w:p w14:paraId="07BD4C6A" w14:textId="77777777" w:rsidR="00EC2A49" w:rsidRDefault="00EC2A49" w:rsidP="00EC2A49">
      <w:pPr>
        <w:spacing w:before="220" w:after="220" w:line="342" w:lineRule="auto"/>
        <w:rPr>
          <w:rFonts w:cs="Montserrat"/>
          <w:sz w:val="21"/>
          <w:szCs w:val="21"/>
        </w:rPr>
      </w:pPr>
    </w:p>
    <w:p w14:paraId="3D1BAEF3" w14:textId="77777777" w:rsidR="00EC2A49" w:rsidRDefault="00EC2A49" w:rsidP="00EC2A49">
      <w:pPr>
        <w:spacing w:before="220" w:after="220" w:line="342" w:lineRule="auto"/>
        <w:rPr>
          <w:rFonts w:cs="Montserrat"/>
          <w:sz w:val="21"/>
          <w:szCs w:val="21"/>
        </w:rPr>
      </w:pPr>
    </w:p>
    <w:p w14:paraId="0826C3BD" w14:textId="77777777" w:rsidR="00EC2A49" w:rsidRDefault="00EC2A49" w:rsidP="00EC2A49">
      <w:pPr>
        <w:spacing w:before="220" w:after="220" w:line="342" w:lineRule="auto"/>
        <w:rPr>
          <w:rFonts w:cs="Montserrat"/>
          <w:sz w:val="21"/>
          <w:szCs w:val="21"/>
        </w:rPr>
      </w:pPr>
    </w:p>
    <w:p w14:paraId="11013C5D" w14:textId="77777777" w:rsidR="00EC2A49" w:rsidRDefault="00EC2A49" w:rsidP="00EC2A49">
      <w:pPr>
        <w:spacing w:before="220" w:after="220" w:line="342" w:lineRule="auto"/>
        <w:rPr>
          <w:rFonts w:cs="Montserrat"/>
          <w:sz w:val="21"/>
          <w:szCs w:val="21"/>
        </w:rPr>
      </w:pPr>
    </w:p>
    <w:p w14:paraId="71DDB09E" w14:textId="77777777" w:rsidR="00EC2A49" w:rsidRDefault="00EC2A49" w:rsidP="00EC2A49">
      <w:pPr>
        <w:spacing w:before="220" w:after="220" w:line="342" w:lineRule="auto"/>
        <w:rPr>
          <w:rFonts w:cs="Montserrat"/>
          <w:sz w:val="21"/>
          <w:szCs w:val="21"/>
        </w:rPr>
      </w:pPr>
    </w:p>
    <w:p w14:paraId="49AE3F81" w14:textId="77777777" w:rsidR="00EC2A49" w:rsidRDefault="00EC2A49" w:rsidP="00EC2A49">
      <w:pPr>
        <w:spacing w:before="220" w:after="220" w:line="342" w:lineRule="auto"/>
        <w:rPr>
          <w:rFonts w:cs="Montserrat"/>
          <w:sz w:val="21"/>
          <w:szCs w:val="21"/>
        </w:rPr>
      </w:pPr>
    </w:p>
    <w:p w14:paraId="3CC54F24" w14:textId="77777777" w:rsidR="00EC2A49" w:rsidRDefault="00EC2A49" w:rsidP="00EC2A49">
      <w:pPr>
        <w:spacing w:before="220" w:after="220" w:line="342" w:lineRule="auto"/>
        <w:rPr>
          <w:rFonts w:cs="Montserrat"/>
          <w:sz w:val="21"/>
          <w:szCs w:val="21"/>
        </w:rPr>
      </w:pPr>
    </w:p>
    <w:p w14:paraId="66A4A934" w14:textId="77777777" w:rsidR="00EC2A49" w:rsidRPr="00EC2A49" w:rsidRDefault="00EC2A49" w:rsidP="00EC2A49">
      <w:pPr>
        <w:spacing w:before="220" w:after="220" w:line="342" w:lineRule="auto"/>
        <w:rPr>
          <w:rFonts w:cs="Montserrat"/>
          <w:sz w:val="21"/>
          <w:szCs w:val="21"/>
        </w:rPr>
      </w:pPr>
    </w:p>
    <w:p w14:paraId="1F6D8F54" w14:textId="77777777" w:rsidR="00C14579" w:rsidRDefault="00C14579" w:rsidP="00C14579">
      <w:pPr>
        <w:pStyle w:val="Heading1"/>
        <w:spacing w:before="0"/>
      </w:pPr>
      <w:r>
        <w:lastRenderedPageBreak/>
        <w:t>Minerals At Home – Worksheet 2 High School</w:t>
      </w:r>
    </w:p>
    <w:p w14:paraId="49203BDE" w14:textId="77777777" w:rsidR="00C14579" w:rsidRDefault="00C14579" w:rsidP="00C14579">
      <w:pPr>
        <w:pStyle w:val="Heading2"/>
      </w:pPr>
      <w:r>
        <w:t>Where do minerals come from?</w:t>
      </w:r>
    </w:p>
    <w:p w14:paraId="74A58FE2" w14:textId="77777777" w:rsidR="00C14579" w:rsidRDefault="00C14579" w:rsidP="00C14579">
      <w:r>
        <w:t xml:space="preserve">Minerals are the special ingredients that help to make things work. They are found in the </w:t>
      </w:r>
      <w:proofErr w:type="gramStart"/>
      <w:r>
        <w:t>Earth’s  crust</w:t>
      </w:r>
      <w:proofErr w:type="gramEnd"/>
      <w:r>
        <w:t xml:space="preserve"> and in ore - a rock that contains valuable minerals or metals. Australia is abundant in coal and minerals such as copper, silver, aluminium, and iron. These minerals are used to make the objects that you use every day, like your TV, computer, and car! If it lights up or turns on, it contains minerals that we mine in Australia. If it can’t be grown, it must be mined!  </w:t>
      </w:r>
    </w:p>
    <w:p w14:paraId="0E8DC1F2" w14:textId="77777777" w:rsidR="00C14579" w:rsidRDefault="00C14579">
      <w:pPr>
        <w:rPr>
          <w:rFonts w:cs="Montserrat"/>
          <w:b/>
          <w:bCs/>
          <w:color w:val="9ADCF0"/>
          <w:sz w:val="24"/>
          <w:szCs w:val="24"/>
        </w:rPr>
      </w:pPr>
      <w:r>
        <w:rPr>
          <w:rFonts w:cs="Montserrat"/>
          <w:b/>
          <w:bCs/>
          <w:color w:val="9ADCF0"/>
          <w:sz w:val="24"/>
          <w:szCs w:val="24"/>
        </w:rPr>
        <w:t xml:space="preserve">Critical Minerals and Strategic Materials </w:t>
      </w:r>
    </w:p>
    <w:p w14:paraId="6F5629AB" w14:textId="77777777" w:rsidR="00C14579" w:rsidRDefault="00C14579" w:rsidP="00C14579">
      <w:pPr>
        <w:rPr>
          <w:rFonts w:cs="Montserrat"/>
        </w:rPr>
      </w:pPr>
      <w:r>
        <w:rPr>
          <w:rFonts w:cs="Montserrat"/>
        </w:rPr>
        <w:t xml:space="preserve">Some minerals are essential for modern technologies, and if their supply is at risk of being disrupted, they are classified as </w:t>
      </w:r>
      <w:r>
        <w:rPr>
          <w:rFonts w:cs="Montserrat"/>
          <w:i/>
          <w:iCs/>
        </w:rPr>
        <w:t>critical minerals</w:t>
      </w:r>
      <w:r>
        <w:rPr>
          <w:rFonts w:cs="Montserrat"/>
        </w:rPr>
        <w:t>. Australia is one of the leading producers of many critical minerals, including lithium, cobalt, and rare earth elements. Other minerals are still vital for manufacturing but are not at high risk of supply chain disruption; these are known as s</w:t>
      </w:r>
      <w:r>
        <w:rPr>
          <w:rFonts w:cs="Montserrat"/>
          <w:i/>
          <w:iCs/>
        </w:rPr>
        <w:t>trategic materials</w:t>
      </w:r>
      <w:r>
        <w:rPr>
          <w:rFonts w:cs="Montserrat"/>
        </w:rPr>
        <w:t>.  Copper, for example, is a strategic material vital for electrical systems and renewable energy technologies. Both critical minerals and strategic materials are used to manufacture batteries for electric vehicles, wind turbines, solar panels, smartphones, and even defence equipment. Australia plays a significant role in supplying these minerals to global markets and is investing in processing and recycling to help make supply chains more secure and sustainable.</w:t>
      </w:r>
    </w:p>
    <w:p w14:paraId="57896D45" w14:textId="77777777" w:rsidR="00C14579" w:rsidRPr="00B5039D" w:rsidRDefault="00C14579" w:rsidP="00C14579">
      <w:pPr>
        <w:pStyle w:val="Heading2"/>
        <w:rPr>
          <w:rFonts w:cs="Montserrat"/>
          <w:sz w:val="22"/>
          <w:szCs w:val="22"/>
        </w:rPr>
      </w:pPr>
      <w:r>
        <w:t xml:space="preserve">How do we </w:t>
      </w:r>
      <w:proofErr w:type="gramStart"/>
      <w:r>
        <w:t>mine</w:t>
      </w:r>
      <w:proofErr w:type="gramEnd"/>
      <w:r>
        <w:t xml:space="preserve"> minerals?</w:t>
      </w:r>
    </w:p>
    <w:p w14:paraId="4E31DC7D" w14:textId="77777777" w:rsidR="00C14579" w:rsidRPr="00B5039D" w:rsidRDefault="00C14579" w:rsidP="00C14579">
      <w:pPr>
        <w:rPr>
          <w:rFonts w:cs="Montserrat"/>
          <w:sz w:val="26"/>
          <w:szCs w:val="26"/>
        </w:rPr>
      </w:pPr>
      <w:r>
        <w:rPr>
          <w:rFonts w:cs="Montserrat"/>
        </w:rPr>
        <w:t xml:space="preserve">Mining begins with </w:t>
      </w:r>
      <w:r w:rsidRPr="00EC2A49">
        <w:rPr>
          <w:rStyle w:val="Heading3Char"/>
        </w:rPr>
        <w:t>exploration</w:t>
      </w:r>
      <w:r>
        <w:rPr>
          <w:rFonts w:cs="Montserrat"/>
        </w:rPr>
        <w:t xml:space="preserve">, where geologists and geophysicists use geological surveys, satellite imagery, and sampling techniques to locate mineral deposits. Once a viable deposit is confirmed, engineers design the mine and select the most suitable method—either </w:t>
      </w:r>
      <w:r w:rsidRPr="00EC2A49">
        <w:rPr>
          <w:rStyle w:val="Heading3Char"/>
        </w:rPr>
        <w:t>open-pit</w:t>
      </w:r>
      <w:r>
        <w:rPr>
          <w:rFonts w:cs="Montserrat"/>
          <w:b/>
          <w:bCs/>
        </w:rPr>
        <w:t xml:space="preserve"> </w:t>
      </w:r>
      <w:r w:rsidRPr="00EC2A49">
        <w:rPr>
          <w:rStyle w:val="Heading3Char"/>
        </w:rPr>
        <w:t>mining</w:t>
      </w:r>
      <w:r>
        <w:rPr>
          <w:rFonts w:cs="Montserrat"/>
        </w:rPr>
        <w:t xml:space="preserve"> for shallow deposits or </w:t>
      </w:r>
      <w:r w:rsidRPr="00EC2A49">
        <w:rPr>
          <w:rStyle w:val="Heading3Char"/>
        </w:rPr>
        <w:t>underground mining</w:t>
      </w:r>
      <w:r>
        <w:rPr>
          <w:rFonts w:cs="Montserrat"/>
        </w:rPr>
        <w:t xml:space="preserve"> for deeper ones. After extraction, the ore is transported to </w:t>
      </w:r>
      <w:r w:rsidRPr="00EC2A49">
        <w:rPr>
          <w:rStyle w:val="Heading3Char"/>
        </w:rPr>
        <w:t>processing facilities</w:t>
      </w:r>
      <w:r>
        <w:rPr>
          <w:rFonts w:cs="Montserrat"/>
        </w:rPr>
        <w:t xml:space="preserve">, where it undergoes crushing, grinding, and chemical or physical separation to isolate valuable minerals from waste rock. The final stage is </w:t>
      </w:r>
      <w:r w:rsidRPr="00EC2A49">
        <w:rPr>
          <w:rStyle w:val="Heading3Char"/>
        </w:rPr>
        <w:t>rehabilitation,</w:t>
      </w:r>
      <w:r>
        <w:rPr>
          <w:rFonts w:cs="Montserrat"/>
        </w:rPr>
        <w:t xml:space="preserve"> which involves restoring the land by reshaping the terrain, replanting vegetation, and monitoring water quality to ensure the environment is safe for wildlife and communities.</w:t>
      </w:r>
    </w:p>
    <w:p w14:paraId="69E47AE1" w14:textId="77777777" w:rsidR="00C14579" w:rsidRDefault="00C14579" w:rsidP="00C14579">
      <w:pPr>
        <w:pStyle w:val="Heading2"/>
      </w:pPr>
      <w:r>
        <w:lastRenderedPageBreak/>
        <w:t>Careers in Mining</w:t>
      </w:r>
    </w:p>
    <w:p w14:paraId="7D4AF0E9" w14:textId="77777777" w:rsidR="00C14579" w:rsidRPr="00B5039D" w:rsidRDefault="00C14579">
      <w:pPr>
        <w:rPr>
          <w:sz w:val="32"/>
          <w:szCs w:val="32"/>
        </w:rPr>
      </w:pPr>
      <w:r>
        <w:t xml:space="preserve">The mining industry relies on a wide range of specialized careers. </w:t>
      </w:r>
      <w:r w:rsidRPr="00EC2A49">
        <w:rPr>
          <w:rStyle w:val="Heading3Char"/>
        </w:rPr>
        <w:t>Geologists</w:t>
      </w:r>
      <w:r>
        <w:t xml:space="preserve"> and </w:t>
      </w:r>
      <w:r w:rsidRPr="00EC2A49">
        <w:rPr>
          <w:rStyle w:val="Heading3Char"/>
        </w:rPr>
        <w:t>geophysicists</w:t>
      </w:r>
      <w:r>
        <w:t xml:space="preserve"> identify and evaluate mineral resources, while </w:t>
      </w:r>
      <w:r w:rsidRPr="00EC2A49">
        <w:rPr>
          <w:rStyle w:val="Heading3Char"/>
        </w:rPr>
        <w:t>mining engineers</w:t>
      </w:r>
      <w:r>
        <w:t xml:space="preserve"> design efficient and safe extraction methods. </w:t>
      </w:r>
      <w:r w:rsidRPr="00EC2A49">
        <w:rPr>
          <w:rStyle w:val="Heading3Char"/>
        </w:rPr>
        <w:t>Heavy equipment operators</w:t>
      </w:r>
      <w:r>
        <w:t xml:space="preserve"> and </w:t>
      </w:r>
      <w:r w:rsidRPr="00EC2A49">
        <w:rPr>
          <w:rStyle w:val="Heading3Char"/>
        </w:rPr>
        <w:t>miners</w:t>
      </w:r>
      <w:r>
        <w:t xml:space="preserve"> carry out the physical removal of ore. At processing plants, </w:t>
      </w:r>
      <w:r w:rsidRPr="00EC2A49">
        <w:rPr>
          <w:rStyle w:val="Heading3Char"/>
        </w:rPr>
        <w:t xml:space="preserve">metallurgists </w:t>
      </w:r>
      <w:r>
        <w:t xml:space="preserve">and </w:t>
      </w:r>
      <w:r w:rsidRPr="00EC2A49">
        <w:rPr>
          <w:rStyle w:val="Heading3Char"/>
        </w:rPr>
        <w:t>chemical engineers</w:t>
      </w:r>
      <w:r>
        <w:t xml:space="preserve"> oversee the separation and refining of minerals. Finally, </w:t>
      </w:r>
      <w:r w:rsidRPr="00EC2A49">
        <w:rPr>
          <w:rStyle w:val="Heading3Char"/>
        </w:rPr>
        <w:t>environmental scientists</w:t>
      </w:r>
      <w:r>
        <w:t xml:space="preserve"> and </w:t>
      </w:r>
      <w:r w:rsidRPr="00EC2A49">
        <w:rPr>
          <w:rStyle w:val="Heading3Char"/>
        </w:rPr>
        <w:t>rehabilitation specialists</w:t>
      </w:r>
      <w:r>
        <w:t xml:space="preserve"> manage land restoration and ensure compliance with environmental regulations. These roles work together to balance resource production with sustainability and community responsibility.</w:t>
      </w:r>
    </w:p>
    <w:p w14:paraId="3F091F6B" w14:textId="77777777" w:rsidR="00C14579" w:rsidRDefault="00C14579">
      <w:pPr>
        <w:rPr>
          <w:rFonts w:cs="Montserrat"/>
          <w:b/>
          <w:bCs/>
          <w:color w:val="9ADCF0"/>
          <w:sz w:val="24"/>
          <w:szCs w:val="24"/>
        </w:rPr>
      </w:pPr>
      <w:r>
        <w:rPr>
          <w:rFonts w:cs="Montserrat"/>
          <w:b/>
          <w:bCs/>
          <w:color w:val="9ADCF0"/>
          <w:sz w:val="24"/>
          <w:szCs w:val="24"/>
        </w:rPr>
        <w:t>Information by Mineral Type</w:t>
      </w:r>
    </w:p>
    <w:p w14:paraId="5C07209D" w14:textId="77777777" w:rsidR="00C14579" w:rsidRPr="00B5039D" w:rsidRDefault="00C14579" w:rsidP="00C14579">
      <w:pPr>
        <w:pStyle w:val="ListBullet"/>
        <w:rPr>
          <w:rFonts w:eastAsia="Montserrat"/>
        </w:rPr>
      </w:pPr>
      <w:r w:rsidRPr="00EC2A49">
        <w:rPr>
          <w:rStyle w:val="Heading3Char"/>
        </w:rPr>
        <w:t>Copper:</w:t>
      </w:r>
      <w:r w:rsidRPr="00B5039D">
        <w:rPr>
          <w:rFonts w:eastAsia="Montserrat"/>
          <w:b/>
          <w:bCs/>
        </w:rPr>
        <w:t xml:space="preserve"> </w:t>
      </w:r>
      <w:r w:rsidRPr="00B5039D">
        <w:rPr>
          <w:rFonts w:eastAsia="Montserrat"/>
        </w:rPr>
        <w:t xml:space="preserve">Australia has several copper mines, including Mt Isa in Queensland, Prominent Hill and </w:t>
      </w:r>
      <w:proofErr w:type="spellStart"/>
      <w:r w:rsidRPr="00B5039D">
        <w:rPr>
          <w:rFonts w:eastAsia="Montserrat"/>
        </w:rPr>
        <w:t>Carrapateena</w:t>
      </w:r>
      <w:proofErr w:type="spellEnd"/>
      <w:r w:rsidRPr="00B5039D">
        <w:rPr>
          <w:rFonts w:eastAsia="Montserrat"/>
        </w:rPr>
        <w:t xml:space="preserve"> in South Australia, </w:t>
      </w:r>
      <w:proofErr w:type="spellStart"/>
      <w:r w:rsidRPr="00B5039D">
        <w:rPr>
          <w:rFonts w:eastAsia="Montserrat"/>
        </w:rPr>
        <w:t>Northparkes</w:t>
      </w:r>
      <w:proofErr w:type="spellEnd"/>
      <w:r w:rsidRPr="00B5039D">
        <w:rPr>
          <w:rFonts w:eastAsia="Montserrat"/>
        </w:rPr>
        <w:t xml:space="preserve"> in New South Wales, and others. </w:t>
      </w:r>
    </w:p>
    <w:p w14:paraId="187B1196" w14:textId="77777777" w:rsidR="00C14579" w:rsidRPr="00B5039D" w:rsidRDefault="00C14579" w:rsidP="00C14579">
      <w:pPr>
        <w:pStyle w:val="ListBullet"/>
        <w:rPr>
          <w:rFonts w:eastAsia="Montserrat"/>
          <w:b/>
          <w:bCs/>
          <w:color w:val="9ADCF0"/>
          <w:sz w:val="24"/>
          <w:szCs w:val="24"/>
        </w:rPr>
      </w:pPr>
      <w:r w:rsidRPr="00EC2A49">
        <w:rPr>
          <w:rStyle w:val="Heading3Char"/>
        </w:rPr>
        <w:t>Gold:</w:t>
      </w:r>
      <w:r w:rsidRPr="00B5039D">
        <w:rPr>
          <w:rFonts w:eastAsia="Montserrat"/>
          <w:b/>
          <w:bCs/>
        </w:rPr>
        <w:t xml:space="preserve"> </w:t>
      </w:r>
      <w:r w:rsidRPr="00B5039D">
        <w:rPr>
          <w:rFonts w:eastAsia="Montserrat"/>
        </w:rPr>
        <w:t>Gold is found in different places in Australia like Kalgoorlie in Western Australia, Gympie in Queensland, and Stawell in Victoria. In South Australia gold is found with copper and uranium.</w:t>
      </w:r>
    </w:p>
    <w:p w14:paraId="445E6635" w14:textId="77777777" w:rsidR="00C14579" w:rsidRPr="00B5039D" w:rsidRDefault="00C14579" w:rsidP="00C14579">
      <w:pPr>
        <w:pStyle w:val="ListBullet"/>
        <w:rPr>
          <w:rFonts w:eastAsia="Montserrat"/>
        </w:rPr>
      </w:pPr>
      <w:r w:rsidRPr="00EC2A49">
        <w:rPr>
          <w:rStyle w:val="Heading3Char"/>
        </w:rPr>
        <w:t>Silver:</w:t>
      </w:r>
      <w:r w:rsidRPr="00B5039D">
        <w:rPr>
          <w:rFonts w:eastAsia="Montserrat"/>
        </w:rPr>
        <w:t xml:space="preserve"> Silver plays an important part in Australia's history. The first mine developed in Australia was a silver-lead mine near Adelaide. Some places where silver is found are Broken Hill in New South Wales and Mt Isa in Queensland. </w:t>
      </w:r>
    </w:p>
    <w:p w14:paraId="7483DA5D" w14:textId="77777777" w:rsidR="00C14579" w:rsidRPr="00B5039D" w:rsidRDefault="00C14579" w:rsidP="00C14579">
      <w:pPr>
        <w:pStyle w:val="ListBullet"/>
        <w:rPr>
          <w:rFonts w:eastAsia="Montserrat"/>
          <w:b/>
          <w:bCs/>
          <w:color w:val="9ADCF0"/>
          <w:sz w:val="24"/>
          <w:szCs w:val="24"/>
        </w:rPr>
      </w:pPr>
      <w:proofErr w:type="spellStart"/>
      <w:r w:rsidRPr="00EC2A49">
        <w:rPr>
          <w:rStyle w:val="Heading3Char"/>
        </w:rPr>
        <w:t>Aluminium</w:t>
      </w:r>
      <w:proofErr w:type="spellEnd"/>
      <w:r w:rsidRPr="00EC2A49">
        <w:rPr>
          <w:rStyle w:val="Heading3Char"/>
        </w:rPr>
        <w:t xml:space="preserve"> (Bauxite is the ore extracted from the earth):</w:t>
      </w:r>
      <w:r w:rsidRPr="00B5039D">
        <w:rPr>
          <w:rFonts w:eastAsia="Montserrat"/>
          <w:b/>
          <w:bCs/>
        </w:rPr>
        <w:t xml:space="preserve"> </w:t>
      </w:r>
      <w:r w:rsidRPr="00B5039D">
        <w:rPr>
          <w:rFonts w:eastAsia="Montserrat"/>
        </w:rPr>
        <w:t xml:space="preserve">Australia has the world's largest economic bauxite resources, mined in places like Weipa in Queensland, Gove in the Northern Territory, and the Darling Range in Western Australia. </w:t>
      </w:r>
    </w:p>
    <w:p w14:paraId="015D1D32" w14:textId="77777777" w:rsidR="00C14579" w:rsidRPr="00B5039D" w:rsidRDefault="00C14579" w:rsidP="00C14579">
      <w:pPr>
        <w:pStyle w:val="ListBullet"/>
        <w:rPr>
          <w:rFonts w:eastAsia="Montserrat"/>
        </w:rPr>
      </w:pPr>
      <w:r w:rsidRPr="00EC2A49">
        <w:rPr>
          <w:rStyle w:val="Heading3Char"/>
        </w:rPr>
        <w:t>Lithium:</w:t>
      </w:r>
      <w:r w:rsidRPr="00B5039D">
        <w:rPr>
          <w:rFonts w:eastAsia="Montserrat"/>
          <w:b/>
          <w:bCs/>
        </w:rPr>
        <w:t xml:space="preserve"> </w:t>
      </w:r>
      <w:r w:rsidRPr="00B5039D">
        <w:rPr>
          <w:rFonts w:eastAsia="Montserrat"/>
        </w:rPr>
        <w:t xml:space="preserve">Australia has significant lithium deposits, particularly in Western Australia and Queensland. </w:t>
      </w:r>
    </w:p>
    <w:p w14:paraId="6C35C0EE" w14:textId="77777777" w:rsidR="00C14579" w:rsidRPr="00B5039D" w:rsidRDefault="00C14579" w:rsidP="00C14579">
      <w:pPr>
        <w:pStyle w:val="ListBullet"/>
        <w:rPr>
          <w:rFonts w:eastAsia="Montserrat"/>
        </w:rPr>
      </w:pPr>
      <w:r w:rsidRPr="00EC2A49">
        <w:rPr>
          <w:rStyle w:val="Heading3Char"/>
        </w:rPr>
        <w:t>Iron:</w:t>
      </w:r>
      <w:r w:rsidRPr="00B5039D">
        <w:rPr>
          <w:rFonts w:eastAsia="Montserrat"/>
        </w:rPr>
        <w:t xml:space="preserve"> Iron was the first metal discovered in Australia. Most of Australia's iron ore resources are in Western Australia's Hamersley Province. </w:t>
      </w:r>
    </w:p>
    <w:p w14:paraId="65376C63" w14:textId="77777777" w:rsidR="00C14579" w:rsidRDefault="00C14579">
      <w:pPr>
        <w:rPr>
          <w:rFonts w:cs="Montserrat"/>
          <w:b/>
          <w:bCs/>
          <w:color w:val="9ADCF0"/>
          <w:sz w:val="24"/>
          <w:szCs w:val="24"/>
        </w:rPr>
      </w:pPr>
    </w:p>
    <w:p w14:paraId="1A45F5FF" w14:textId="77777777" w:rsidR="00C14579" w:rsidRDefault="00C14579">
      <w:pPr>
        <w:rPr>
          <w:rFonts w:cs="Montserrat"/>
        </w:rPr>
      </w:pPr>
    </w:p>
    <w:p w14:paraId="08FAFDEC" w14:textId="77777777" w:rsidR="00C14579" w:rsidRDefault="00C14579">
      <w:pPr>
        <w:rPr>
          <w:rFonts w:cs="Montserrat"/>
        </w:rPr>
      </w:pPr>
      <w:r>
        <w:rPr>
          <w:rFonts w:cs="Montserrat"/>
        </w:rPr>
        <w:br/>
      </w:r>
    </w:p>
    <w:p w14:paraId="1FEC08C0" w14:textId="77777777" w:rsidR="00C14579" w:rsidRDefault="00C14579">
      <w:pPr>
        <w:jc w:val="center"/>
        <w:rPr>
          <w:rFonts w:cs="Montserrat"/>
          <w:b/>
          <w:bCs/>
          <w:color w:val="F38F70"/>
          <w:sz w:val="28"/>
          <w:szCs w:val="28"/>
        </w:rPr>
      </w:pPr>
      <w:r>
        <w:rPr>
          <w:rFonts w:cs="Montserrat"/>
          <w:b/>
          <w:bCs/>
          <w:noProof/>
          <w:color w:val="F38F70"/>
          <w:sz w:val="28"/>
          <w:szCs w:val="28"/>
        </w:rPr>
        <w:lastRenderedPageBreak/>
        <w:drawing>
          <wp:inline distT="114300" distB="114300" distL="114300" distR="114300" wp14:anchorId="03471D35" wp14:editId="5A3829D5">
            <wp:extent cx="5670237" cy="6443028"/>
            <wp:effectExtent l="0" t="0" r="0" b="0"/>
            <wp:docPr id="213179697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0"/>
                    <a:srcRect/>
                    <a:stretch>
                      <a:fillRect/>
                    </a:stretch>
                  </pic:blipFill>
                  <pic:spPr>
                    <a:xfrm>
                      <a:off x="0" y="0"/>
                      <a:ext cx="5670237" cy="6443028"/>
                    </a:xfrm>
                    <a:prstGeom prst="rect">
                      <a:avLst/>
                    </a:prstGeom>
                    <a:ln/>
                  </pic:spPr>
                </pic:pic>
              </a:graphicData>
            </a:graphic>
          </wp:inline>
        </w:drawing>
      </w:r>
    </w:p>
    <w:p w14:paraId="3D186233" w14:textId="77777777" w:rsidR="00C14579" w:rsidRDefault="00C14579">
      <w:pPr>
        <w:rPr>
          <w:rFonts w:cs="Montserrat"/>
          <w:b/>
          <w:bCs/>
          <w:color w:val="F38F70"/>
          <w:sz w:val="28"/>
          <w:szCs w:val="28"/>
        </w:rPr>
      </w:pPr>
      <w:r>
        <w:rPr>
          <w:rFonts w:cs="Montserrat"/>
          <w:b/>
          <w:bCs/>
          <w:color w:val="F38F70"/>
          <w:sz w:val="16"/>
          <w:szCs w:val="16"/>
        </w:rPr>
        <w:t>(</w:t>
      </w:r>
      <w:proofErr w:type="spellStart"/>
      <w:r>
        <w:rPr>
          <w:rFonts w:cs="Montserrat"/>
          <w:b/>
          <w:bCs/>
          <w:color w:val="F38F70"/>
          <w:sz w:val="16"/>
          <w:szCs w:val="16"/>
        </w:rPr>
        <w:t>Pheeney</w:t>
      </w:r>
      <w:proofErr w:type="spellEnd"/>
      <w:r>
        <w:rPr>
          <w:rFonts w:cs="Montserrat"/>
          <w:b/>
          <w:bCs/>
          <w:color w:val="F38F70"/>
          <w:sz w:val="16"/>
          <w:szCs w:val="16"/>
        </w:rPr>
        <w:t xml:space="preserve">, J., </w:t>
      </w:r>
      <w:proofErr w:type="spellStart"/>
      <w:r>
        <w:rPr>
          <w:rFonts w:cs="Montserrat"/>
          <w:b/>
          <w:bCs/>
          <w:color w:val="F38F70"/>
          <w:sz w:val="16"/>
          <w:szCs w:val="16"/>
        </w:rPr>
        <w:t>Kucka</w:t>
      </w:r>
      <w:proofErr w:type="spellEnd"/>
      <w:r>
        <w:rPr>
          <w:rFonts w:cs="Montserrat"/>
          <w:b/>
          <w:bCs/>
          <w:color w:val="F38F70"/>
          <w:sz w:val="16"/>
          <w:szCs w:val="16"/>
        </w:rPr>
        <w:t>, C., 2025 Australian Operating Mines Map 2024. Commonwealth of Australia (Geoscience Australia). https://dx.doi.org/10.26186/150112)</w:t>
      </w:r>
    </w:p>
    <w:p w14:paraId="6B7C1E0F" w14:textId="77777777" w:rsidR="00C14579" w:rsidRDefault="00C14579" w:rsidP="00C14579">
      <w:pPr>
        <w:pStyle w:val="Heading3"/>
      </w:pPr>
    </w:p>
    <w:p w14:paraId="139A15FF" w14:textId="77777777" w:rsidR="00C14579" w:rsidRPr="00B5039D" w:rsidRDefault="00C14579" w:rsidP="00C14579">
      <w:pPr>
        <w:pStyle w:val="Heading3"/>
        <w:numPr>
          <w:ilvl w:val="0"/>
          <w:numId w:val="13"/>
        </w:numPr>
      </w:pPr>
      <w:r w:rsidRPr="00B5039D">
        <w:rPr>
          <w:szCs w:val="22"/>
        </w:rPr>
        <w:t xml:space="preserve">Using the Geosciences Australia map </w:t>
      </w:r>
      <w:r w:rsidRPr="00B5039D">
        <w:t>on the previous page</w:t>
      </w:r>
      <w:r w:rsidRPr="00B5039D">
        <w:rPr>
          <w:szCs w:val="22"/>
        </w:rPr>
        <w:t>, draw</w:t>
      </w:r>
      <w:r w:rsidRPr="00B5039D">
        <w:t xml:space="preserve"> or </w:t>
      </w:r>
      <w:r w:rsidRPr="00B5039D">
        <w:rPr>
          <w:szCs w:val="22"/>
        </w:rPr>
        <w:t xml:space="preserve">colour </w:t>
      </w:r>
      <w:r w:rsidRPr="00B5039D">
        <w:t xml:space="preserve">the locations of the following commodities: </w:t>
      </w:r>
      <w:r w:rsidRPr="00B5039D">
        <w:rPr>
          <w:szCs w:val="22"/>
        </w:rPr>
        <w:t xml:space="preserve">coal, iron ore, </w:t>
      </w:r>
      <w:r w:rsidRPr="00B5039D">
        <w:t xml:space="preserve">aluminium (Al - Bauxite), </w:t>
      </w:r>
      <w:r w:rsidRPr="00B5039D">
        <w:rPr>
          <w:szCs w:val="22"/>
        </w:rPr>
        <w:t>copper (Cu), gold (Au), silver (Ag</w:t>
      </w:r>
      <w:proofErr w:type="gramStart"/>
      <w:r w:rsidRPr="00B5039D">
        <w:rPr>
          <w:szCs w:val="22"/>
        </w:rPr>
        <w:t xml:space="preserve">);  </w:t>
      </w:r>
      <w:r w:rsidRPr="00B5039D">
        <w:t>and</w:t>
      </w:r>
      <w:proofErr w:type="gramEnd"/>
      <w:r w:rsidRPr="00B5039D">
        <w:t xml:space="preserve"> the critical minerals, lithium (Li), cobalt (Co), and manganese</w:t>
      </w:r>
      <w:r w:rsidRPr="00B5039D">
        <w:rPr>
          <w:szCs w:val="22"/>
        </w:rPr>
        <w:t xml:space="preserve"> (Mn).</w:t>
      </w:r>
    </w:p>
    <w:p w14:paraId="194A8485" w14:textId="77777777" w:rsidR="00C14579" w:rsidRDefault="00C14579">
      <w:pPr>
        <w:rPr>
          <w:rFonts w:cs="Montserrat"/>
        </w:rPr>
      </w:pPr>
    </w:p>
    <w:p w14:paraId="5ACAB496" w14:textId="77777777" w:rsidR="00C14579" w:rsidRDefault="00C14579">
      <w:pPr>
        <w:jc w:val="center"/>
        <w:rPr>
          <w:rFonts w:cs="Montserrat"/>
        </w:rPr>
      </w:pPr>
      <w:r>
        <w:rPr>
          <w:noProof/>
        </w:rPr>
        <w:drawing>
          <wp:inline distT="0" distB="0" distL="0" distR="0" wp14:anchorId="37A9B755" wp14:editId="04EB1864">
            <wp:extent cx="5731510" cy="5300980"/>
            <wp:effectExtent l="0" t="0" r="0" b="0"/>
            <wp:docPr id="2131796975" name="image1.png" descr="A map of australia with several stat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map of australia with several states&#10;&#10;Description automatically generated"/>
                    <pic:cNvPicPr preferRelativeResize="0"/>
                  </pic:nvPicPr>
                  <pic:blipFill>
                    <a:blip r:embed="rId31"/>
                    <a:srcRect/>
                    <a:stretch>
                      <a:fillRect/>
                    </a:stretch>
                  </pic:blipFill>
                  <pic:spPr>
                    <a:xfrm>
                      <a:off x="0" y="0"/>
                      <a:ext cx="5731510" cy="5300980"/>
                    </a:xfrm>
                    <a:prstGeom prst="rect">
                      <a:avLst/>
                    </a:prstGeom>
                    <a:ln/>
                  </pic:spPr>
                </pic:pic>
              </a:graphicData>
            </a:graphic>
          </wp:inline>
        </w:drawing>
      </w:r>
    </w:p>
    <w:p w14:paraId="2D7EC944" w14:textId="77777777" w:rsidR="00C14579" w:rsidRDefault="00C14579">
      <w:pPr>
        <w:tabs>
          <w:tab w:val="left" w:pos="1544"/>
        </w:tabs>
        <w:rPr>
          <w:rFonts w:cs="Montserrat"/>
        </w:rPr>
      </w:pPr>
    </w:p>
    <w:p w14:paraId="73FC0952" w14:textId="77777777" w:rsidR="00C14579" w:rsidRDefault="00C14579" w:rsidP="00C14579">
      <w:pPr>
        <w:pStyle w:val="Heading3"/>
        <w:numPr>
          <w:ilvl w:val="0"/>
          <w:numId w:val="13"/>
        </w:numPr>
      </w:pPr>
      <w:r>
        <w:t>Use the table and tick the state in which each mineral is located.</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2"/>
        <w:gridCol w:w="1412"/>
        <w:gridCol w:w="1412"/>
        <w:gridCol w:w="1412"/>
        <w:gridCol w:w="1412"/>
        <w:gridCol w:w="1412"/>
        <w:gridCol w:w="1559"/>
      </w:tblGrid>
      <w:tr w:rsidR="00C14579" w14:paraId="5DF711C7" w14:textId="77777777" w:rsidTr="00EC2A49">
        <w:trPr>
          <w:trHeight w:val="395"/>
        </w:trPr>
        <w:tc>
          <w:tcPr>
            <w:tcW w:w="1412" w:type="dxa"/>
            <w:vAlign w:val="center"/>
          </w:tcPr>
          <w:p w14:paraId="26FE83E7" w14:textId="77777777" w:rsidR="00C14579" w:rsidRDefault="00C14579" w:rsidP="00EC2A49">
            <w:pPr>
              <w:jc w:val="center"/>
              <w:rPr>
                <w:rFonts w:cs="Montserrat"/>
                <w:sz w:val="20"/>
                <w:szCs w:val="20"/>
              </w:rPr>
            </w:pPr>
          </w:p>
        </w:tc>
        <w:tc>
          <w:tcPr>
            <w:tcW w:w="1412" w:type="dxa"/>
            <w:vAlign w:val="center"/>
          </w:tcPr>
          <w:p w14:paraId="0D170B2A" w14:textId="77777777" w:rsidR="00C14579" w:rsidRPr="00EC2A49" w:rsidRDefault="00C14579" w:rsidP="00EC2A49">
            <w:pPr>
              <w:pStyle w:val="Heading3"/>
              <w:jc w:val="center"/>
            </w:pPr>
            <w:r w:rsidRPr="00EC2A49">
              <w:t>Coal</w:t>
            </w:r>
          </w:p>
        </w:tc>
        <w:tc>
          <w:tcPr>
            <w:tcW w:w="1412" w:type="dxa"/>
            <w:vAlign w:val="center"/>
          </w:tcPr>
          <w:p w14:paraId="4814005B" w14:textId="77777777" w:rsidR="00C14579" w:rsidRPr="00EC2A49" w:rsidRDefault="00C14579" w:rsidP="00EC2A49">
            <w:pPr>
              <w:pStyle w:val="Heading3"/>
              <w:jc w:val="center"/>
            </w:pPr>
            <w:r w:rsidRPr="00EC2A49">
              <w:t>Iron Ore</w:t>
            </w:r>
          </w:p>
        </w:tc>
        <w:tc>
          <w:tcPr>
            <w:tcW w:w="1412" w:type="dxa"/>
            <w:vAlign w:val="center"/>
          </w:tcPr>
          <w:p w14:paraId="425E8271" w14:textId="77777777" w:rsidR="00C14579" w:rsidRPr="00EC2A49" w:rsidRDefault="00C14579" w:rsidP="00EC2A49">
            <w:pPr>
              <w:pStyle w:val="Heading3"/>
              <w:jc w:val="center"/>
            </w:pPr>
            <w:r w:rsidRPr="00EC2A49">
              <w:t>Copper</w:t>
            </w:r>
          </w:p>
        </w:tc>
        <w:tc>
          <w:tcPr>
            <w:tcW w:w="1412" w:type="dxa"/>
            <w:vAlign w:val="center"/>
          </w:tcPr>
          <w:p w14:paraId="3EBF0BA8" w14:textId="77777777" w:rsidR="00C14579" w:rsidRPr="00EC2A49" w:rsidRDefault="00C14579" w:rsidP="00EC2A49">
            <w:pPr>
              <w:pStyle w:val="Heading3"/>
              <w:jc w:val="center"/>
            </w:pPr>
            <w:r w:rsidRPr="00EC2A49">
              <w:t>Gold</w:t>
            </w:r>
          </w:p>
        </w:tc>
        <w:tc>
          <w:tcPr>
            <w:tcW w:w="1412" w:type="dxa"/>
            <w:vAlign w:val="center"/>
          </w:tcPr>
          <w:p w14:paraId="422F075E" w14:textId="77777777" w:rsidR="00C14579" w:rsidRPr="00EC2A49" w:rsidRDefault="00C14579" w:rsidP="00EC2A49">
            <w:pPr>
              <w:pStyle w:val="Heading3"/>
              <w:jc w:val="center"/>
            </w:pPr>
            <w:r w:rsidRPr="00EC2A49">
              <w:t>Silver</w:t>
            </w:r>
          </w:p>
        </w:tc>
        <w:tc>
          <w:tcPr>
            <w:tcW w:w="1559" w:type="dxa"/>
            <w:vAlign w:val="center"/>
          </w:tcPr>
          <w:p w14:paraId="213A8B19" w14:textId="77777777" w:rsidR="00C14579" w:rsidRPr="00EC2A49" w:rsidRDefault="00C14579" w:rsidP="00EC2A49">
            <w:pPr>
              <w:pStyle w:val="Heading3"/>
              <w:jc w:val="center"/>
            </w:pPr>
            <w:proofErr w:type="spellStart"/>
            <w:r w:rsidRPr="00EC2A49">
              <w:t>Aluminum</w:t>
            </w:r>
            <w:proofErr w:type="spellEnd"/>
          </w:p>
        </w:tc>
      </w:tr>
      <w:tr w:rsidR="00C14579" w14:paraId="1D36A4A1" w14:textId="77777777" w:rsidTr="00EC2A49">
        <w:trPr>
          <w:trHeight w:val="405"/>
        </w:trPr>
        <w:tc>
          <w:tcPr>
            <w:tcW w:w="1412" w:type="dxa"/>
            <w:vAlign w:val="center"/>
          </w:tcPr>
          <w:p w14:paraId="6A71D502" w14:textId="77777777" w:rsidR="00C14579" w:rsidRDefault="00C14579" w:rsidP="00EC2A49">
            <w:pPr>
              <w:pStyle w:val="Heading3"/>
              <w:jc w:val="center"/>
            </w:pPr>
            <w:r>
              <w:t>WA</w:t>
            </w:r>
          </w:p>
        </w:tc>
        <w:tc>
          <w:tcPr>
            <w:tcW w:w="1412" w:type="dxa"/>
            <w:vAlign w:val="center"/>
          </w:tcPr>
          <w:p w14:paraId="2C05A623" w14:textId="77777777" w:rsidR="00C14579" w:rsidRDefault="00C14579" w:rsidP="00EC2A49">
            <w:pPr>
              <w:jc w:val="center"/>
              <w:rPr>
                <w:rFonts w:cs="Montserrat"/>
                <w:sz w:val="20"/>
                <w:szCs w:val="20"/>
              </w:rPr>
            </w:pPr>
          </w:p>
        </w:tc>
        <w:tc>
          <w:tcPr>
            <w:tcW w:w="1412" w:type="dxa"/>
            <w:vAlign w:val="center"/>
          </w:tcPr>
          <w:p w14:paraId="6FC36294" w14:textId="77777777" w:rsidR="00C14579" w:rsidRDefault="00C14579" w:rsidP="00EC2A49">
            <w:pPr>
              <w:jc w:val="center"/>
              <w:rPr>
                <w:rFonts w:cs="Montserrat"/>
                <w:sz w:val="20"/>
                <w:szCs w:val="20"/>
              </w:rPr>
            </w:pPr>
          </w:p>
        </w:tc>
        <w:tc>
          <w:tcPr>
            <w:tcW w:w="1412" w:type="dxa"/>
            <w:vAlign w:val="center"/>
          </w:tcPr>
          <w:p w14:paraId="35A9CE1D" w14:textId="77777777" w:rsidR="00C14579" w:rsidRDefault="00C14579" w:rsidP="00EC2A49">
            <w:pPr>
              <w:jc w:val="center"/>
              <w:rPr>
                <w:rFonts w:cs="Montserrat"/>
                <w:sz w:val="20"/>
                <w:szCs w:val="20"/>
              </w:rPr>
            </w:pPr>
          </w:p>
        </w:tc>
        <w:tc>
          <w:tcPr>
            <w:tcW w:w="1412" w:type="dxa"/>
            <w:vAlign w:val="center"/>
          </w:tcPr>
          <w:p w14:paraId="4E54FC3C" w14:textId="77777777" w:rsidR="00C14579" w:rsidRDefault="00C14579" w:rsidP="00EC2A49">
            <w:pPr>
              <w:jc w:val="center"/>
              <w:rPr>
                <w:rFonts w:cs="Montserrat"/>
                <w:sz w:val="20"/>
                <w:szCs w:val="20"/>
              </w:rPr>
            </w:pPr>
          </w:p>
        </w:tc>
        <w:tc>
          <w:tcPr>
            <w:tcW w:w="1412" w:type="dxa"/>
            <w:vAlign w:val="center"/>
          </w:tcPr>
          <w:p w14:paraId="2D5D7180" w14:textId="77777777" w:rsidR="00C14579" w:rsidRDefault="00C14579" w:rsidP="00EC2A49">
            <w:pPr>
              <w:jc w:val="center"/>
              <w:rPr>
                <w:rFonts w:cs="Montserrat"/>
                <w:sz w:val="20"/>
                <w:szCs w:val="20"/>
              </w:rPr>
            </w:pPr>
          </w:p>
        </w:tc>
        <w:tc>
          <w:tcPr>
            <w:tcW w:w="1559" w:type="dxa"/>
            <w:vAlign w:val="center"/>
          </w:tcPr>
          <w:p w14:paraId="74D7FDF5" w14:textId="77777777" w:rsidR="00C14579" w:rsidRDefault="00C14579" w:rsidP="00EC2A49">
            <w:pPr>
              <w:jc w:val="center"/>
              <w:rPr>
                <w:rFonts w:cs="Montserrat"/>
                <w:sz w:val="20"/>
                <w:szCs w:val="20"/>
              </w:rPr>
            </w:pPr>
          </w:p>
        </w:tc>
      </w:tr>
      <w:tr w:rsidR="00C14579" w14:paraId="35878DAD" w14:textId="77777777" w:rsidTr="00EC2A49">
        <w:trPr>
          <w:trHeight w:val="405"/>
        </w:trPr>
        <w:tc>
          <w:tcPr>
            <w:tcW w:w="1412" w:type="dxa"/>
            <w:vAlign w:val="center"/>
          </w:tcPr>
          <w:p w14:paraId="54567B72" w14:textId="77777777" w:rsidR="00C14579" w:rsidRDefault="00C14579" w:rsidP="00EC2A49">
            <w:pPr>
              <w:pStyle w:val="Heading3"/>
              <w:jc w:val="center"/>
            </w:pPr>
            <w:r>
              <w:t>NSW</w:t>
            </w:r>
          </w:p>
        </w:tc>
        <w:tc>
          <w:tcPr>
            <w:tcW w:w="1412" w:type="dxa"/>
            <w:vAlign w:val="center"/>
          </w:tcPr>
          <w:p w14:paraId="14CA9EC8" w14:textId="77777777" w:rsidR="00C14579" w:rsidRDefault="00C14579" w:rsidP="00EC2A49">
            <w:pPr>
              <w:jc w:val="center"/>
              <w:rPr>
                <w:rFonts w:cs="Montserrat"/>
                <w:sz w:val="20"/>
                <w:szCs w:val="20"/>
              </w:rPr>
            </w:pPr>
          </w:p>
        </w:tc>
        <w:tc>
          <w:tcPr>
            <w:tcW w:w="1412" w:type="dxa"/>
            <w:vAlign w:val="center"/>
          </w:tcPr>
          <w:p w14:paraId="3C3A1461" w14:textId="77777777" w:rsidR="00C14579" w:rsidRDefault="00C14579" w:rsidP="00EC2A49">
            <w:pPr>
              <w:jc w:val="center"/>
              <w:rPr>
                <w:rFonts w:cs="Montserrat"/>
                <w:sz w:val="20"/>
                <w:szCs w:val="20"/>
              </w:rPr>
            </w:pPr>
          </w:p>
        </w:tc>
        <w:tc>
          <w:tcPr>
            <w:tcW w:w="1412" w:type="dxa"/>
            <w:vAlign w:val="center"/>
          </w:tcPr>
          <w:p w14:paraId="1B2CB025" w14:textId="77777777" w:rsidR="00C14579" w:rsidRDefault="00C14579" w:rsidP="00EC2A49">
            <w:pPr>
              <w:jc w:val="center"/>
              <w:rPr>
                <w:rFonts w:cs="Montserrat"/>
                <w:sz w:val="20"/>
                <w:szCs w:val="20"/>
              </w:rPr>
            </w:pPr>
          </w:p>
        </w:tc>
        <w:tc>
          <w:tcPr>
            <w:tcW w:w="1412" w:type="dxa"/>
            <w:vAlign w:val="center"/>
          </w:tcPr>
          <w:p w14:paraId="1C6E4C4B" w14:textId="77777777" w:rsidR="00C14579" w:rsidRDefault="00C14579" w:rsidP="00EC2A49">
            <w:pPr>
              <w:jc w:val="center"/>
              <w:rPr>
                <w:rFonts w:cs="Montserrat"/>
                <w:sz w:val="20"/>
                <w:szCs w:val="20"/>
              </w:rPr>
            </w:pPr>
          </w:p>
        </w:tc>
        <w:tc>
          <w:tcPr>
            <w:tcW w:w="1412" w:type="dxa"/>
            <w:vAlign w:val="center"/>
          </w:tcPr>
          <w:p w14:paraId="4E718C59" w14:textId="77777777" w:rsidR="00C14579" w:rsidRDefault="00C14579" w:rsidP="00EC2A49">
            <w:pPr>
              <w:jc w:val="center"/>
              <w:rPr>
                <w:rFonts w:cs="Montserrat"/>
                <w:sz w:val="20"/>
                <w:szCs w:val="20"/>
              </w:rPr>
            </w:pPr>
          </w:p>
        </w:tc>
        <w:tc>
          <w:tcPr>
            <w:tcW w:w="1559" w:type="dxa"/>
            <w:vAlign w:val="center"/>
          </w:tcPr>
          <w:p w14:paraId="75220786" w14:textId="77777777" w:rsidR="00C14579" w:rsidRDefault="00C14579" w:rsidP="00EC2A49">
            <w:pPr>
              <w:jc w:val="center"/>
              <w:rPr>
                <w:rFonts w:cs="Montserrat"/>
                <w:sz w:val="20"/>
                <w:szCs w:val="20"/>
              </w:rPr>
            </w:pPr>
          </w:p>
        </w:tc>
      </w:tr>
      <w:tr w:rsidR="00C14579" w14:paraId="5AA0E0C2" w14:textId="77777777" w:rsidTr="00EC2A49">
        <w:trPr>
          <w:trHeight w:val="405"/>
        </w:trPr>
        <w:tc>
          <w:tcPr>
            <w:tcW w:w="1412" w:type="dxa"/>
            <w:vAlign w:val="center"/>
          </w:tcPr>
          <w:p w14:paraId="2C52F233" w14:textId="77777777" w:rsidR="00C14579" w:rsidRDefault="00C14579" w:rsidP="00EC2A49">
            <w:pPr>
              <w:pStyle w:val="Heading3"/>
              <w:jc w:val="center"/>
            </w:pPr>
            <w:r>
              <w:t>QLD</w:t>
            </w:r>
          </w:p>
        </w:tc>
        <w:tc>
          <w:tcPr>
            <w:tcW w:w="1412" w:type="dxa"/>
            <w:vAlign w:val="center"/>
          </w:tcPr>
          <w:p w14:paraId="05226BE4" w14:textId="77777777" w:rsidR="00C14579" w:rsidRDefault="00C14579" w:rsidP="00EC2A49">
            <w:pPr>
              <w:jc w:val="center"/>
              <w:rPr>
                <w:rFonts w:cs="Montserrat"/>
                <w:sz w:val="20"/>
                <w:szCs w:val="20"/>
              </w:rPr>
            </w:pPr>
          </w:p>
        </w:tc>
        <w:tc>
          <w:tcPr>
            <w:tcW w:w="1412" w:type="dxa"/>
            <w:vAlign w:val="center"/>
          </w:tcPr>
          <w:p w14:paraId="1491C9BF" w14:textId="77777777" w:rsidR="00C14579" w:rsidRDefault="00C14579" w:rsidP="00EC2A49">
            <w:pPr>
              <w:jc w:val="center"/>
              <w:rPr>
                <w:rFonts w:cs="Montserrat"/>
                <w:sz w:val="20"/>
                <w:szCs w:val="20"/>
              </w:rPr>
            </w:pPr>
          </w:p>
        </w:tc>
        <w:tc>
          <w:tcPr>
            <w:tcW w:w="1412" w:type="dxa"/>
            <w:vAlign w:val="center"/>
          </w:tcPr>
          <w:p w14:paraId="37F5558A" w14:textId="77777777" w:rsidR="00C14579" w:rsidRDefault="00C14579" w:rsidP="00EC2A49">
            <w:pPr>
              <w:jc w:val="center"/>
              <w:rPr>
                <w:rFonts w:cs="Montserrat"/>
                <w:sz w:val="20"/>
                <w:szCs w:val="20"/>
              </w:rPr>
            </w:pPr>
          </w:p>
        </w:tc>
        <w:tc>
          <w:tcPr>
            <w:tcW w:w="1412" w:type="dxa"/>
            <w:vAlign w:val="center"/>
          </w:tcPr>
          <w:p w14:paraId="59DF6EF7" w14:textId="77777777" w:rsidR="00C14579" w:rsidRDefault="00C14579" w:rsidP="00EC2A49">
            <w:pPr>
              <w:jc w:val="center"/>
              <w:rPr>
                <w:rFonts w:cs="Montserrat"/>
                <w:sz w:val="20"/>
                <w:szCs w:val="20"/>
              </w:rPr>
            </w:pPr>
          </w:p>
        </w:tc>
        <w:tc>
          <w:tcPr>
            <w:tcW w:w="1412" w:type="dxa"/>
            <w:vAlign w:val="center"/>
          </w:tcPr>
          <w:p w14:paraId="6BB0DFC8" w14:textId="77777777" w:rsidR="00C14579" w:rsidRDefault="00C14579" w:rsidP="00EC2A49">
            <w:pPr>
              <w:jc w:val="center"/>
              <w:rPr>
                <w:rFonts w:cs="Montserrat"/>
                <w:sz w:val="20"/>
                <w:szCs w:val="20"/>
              </w:rPr>
            </w:pPr>
          </w:p>
        </w:tc>
        <w:tc>
          <w:tcPr>
            <w:tcW w:w="1559" w:type="dxa"/>
            <w:vAlign w:val="center"/>
          </w:tcPr>
          <w:p w14:paraId="7B85E4A1" w14:textId="77777777" w:rsidR="00C14579" w:rsidRDefault="00C14579" w:rsidP="00EC2A49">
            <w:pPr>
              <w:jc w:val="center"/>
              <w:rPr>
                <w:rFonts w:cs="Montserrat"/>
                <w:sz w:val="20"/>
                <w:szCs w:val="20"/>
              </w:rPr>
            </w:pPr>
          </w:p>
        </w:tc>
      </w:tr>
      <w:tr w:rsidR="00C14579" w14:paraId="36CBE671" w14:textId="77777777" w:rsidTr="00EC2A49">
        <w:trPr>
          <w:trHeight w:val="420"/>
        </w:trPr>
        <w:tc>
          <w:tcPr>
            <w:tcW w:w="1412" w:type="dxa"/>
            <w:vAlign w:val="center"/>
          </w:tcPr>
          <w:p w14:paraId="68DB5E72" w14:textId="77777777" w:rsidR="00C14579" w:rsidRDefault="00C14579" w:rsidP="00EC2A49">
            <w:pPr>
              <w:pStyle w:val="Heading3"/>
              <w:jc w:val="center"/>
            </w:pPr>
            <w:r>
              <w:t>NT</w:t>
            </w:r>
          </w:p>
        </w:tc>
        <w:tc>
          <w:tcPr>
            <w:tcW w:w="1412" w:type="dxa"/>
            <w:vAlign w:val="center"/>
          </w:tcPr>
          <w:p w14:paraId="42C331CD" w14:textId="77777777" w:rsidR="00C14579" w:rsidRDefault="00C14579" w:rsidP="00EC2A49">
            <w:pPr>
              <w:jc w:val="center"/>
              <w:rPr>
                <w:rFonts w:cs="Montserrat"/>
                <w:sz w:val="20"/>
                <w:szCs w:val="20"/>
              </w:rPr>
            </w:pPr>
          </w:p>
        </w:tc>
        <w:tc>
          <w:tcPr>
            <w:tcW w:w="1412" w:type="dxa"/>
            <w:vAlign w:val="center"/>
          </w:tcPr>
          <w:p w14:paraId="555A5F03" w14:textId="77777777" w:rsidR="00C14579" w:rsidRDefault="00C14579" w:rsidP="00EC2A49">
            <w:pPr>
              <w:jc w:val="center"/>
              <w:rPr>
                <w:rFonts w:cs="Montserrat"/>
                <w:sz w:val="20"/>
                <w:szCs w:val="20"/>
              </w:rPr>
            </w:pPr>
          </w:p>
        </w:tc>
        <w:tc>
          <w:tcPr>
            <w:tcW w:w="1412" w:type="dxa"/>
            <w:vAlign w:val="center"/>
          </w:tcPr>
          <w:p w14:paraId="06FBD241" w14:textId="77777777" w:rsidR="00C14579" w:rsidRDefault="00C14579" w:rsidP="00EC2A49">
            <w:pPr>
              <w:jc w:val="center"/>
              <w:rPr>
                <w:rFonts w:cs="Montserrat"/>
                <w:sz w:val="20"/>
                <w:szCs w:val="20"/>
              </w:rPr>
            </w:pPr>
          </w:p>
        </w:tc>
        <w:tc>
          <w:tcPr>
            <w:tcW w:w="1412" w:type="dxa"/>
            <w:vAlign w:val="center"/>
          </w:tcPr>
          <w:p w14:paraId="05BDCB21" w14:textId="77777777" w:rsidR="00C14579" w:rsidRDefault="00C14579" w:rsidP="00EC2A49">
            <w:pPr>
              <w:jc w:val="center"/>
              <w:rPr>
                <w:rFonts w:cs="Montserrat"/>
                <w:sz w:val="20"/>
                <w:szCs w:val="20"/>
              </w:rPr>
            </w:pPr>
          </w:p>
        </w:tc>
        <w:tc>
          <w:tcPr>
            <w:tcW w:w="1412" w:type="dxa"/>
            <w:vAlign w:val="center"/>
          </w:tcPr>
          <w:p w14:paraId="5D26575A" w14:textId="77777777" w:rsidR="00C14579" w:rsidRDefault="00C14579" w:rsidP="00EC2A49">
            <w:pPr>
              <w:jc w:val="center"/>
              <w:rPr>
                <w:rFonts w:cs="Montserrat"/>
                <w:sz w:val="20"/>
                <w:szCs w:val="20"/>
              </w:rPr>
            </w:pPr>
          </w:p>
        </w:tc>
        <w:tc>
          <w:tcPr>
            <w:tcW w:w="1559" w:type="dxa"/>
            <w:vAlign w:val="center"/>
          </w:tcPr>
          <w:p w14:paraId="22F1F189" w14:textId="77777777" w:rsidR="00C14579" w:rsidRDefault="00C14579" w:rsidP="00EC2A49">
            <w:pPr>
              <w:jc w:val="center"/>
              <w:rPr>
                <w:rFonts w:cs="Montserrat"/>
                <w:sz w:val="20"/>
                <w:szCs w:val="20"/>
              </w:rPr>
            </w:pPr>
          </w:p>
        </w:tc>
      </w:tr>
      <w:tr w:rsidR="00C14579" w14:paraId="6E4D9C91" w14:textId="77777777" w:rsidTr="00EC2A49">
        <w:trPr>
          <w:trHeight w:val="405"/>
        </w:trPr>
        <w:tc>
          <w:tcPr>
            <w:tcW w:w="1412" w:type="dxa"/>
            <w:vAlign w:val="center"/>
          </w:tcPr>
          <w:p w14:paraId="47545671" w14:textId="77777777" w:rsidR="00C14579" w:rsidRDefault="00C14579" w:rsidP="00EC2A49">
            <w:pPr>
              <w:pStyle w:val="Heading3"/>
              <w:jc w:val="center"/>
            </w:pPr>
            <w:r>
              <w:t>VIC</w:t>
            </w:r>
          </w:p>
        </w:tc>
        <w:tc>
          <w:tcPr>
            <w:tcW w:w="1412" w:type="dxa"/>
            <w:vAlign w:val="center"/>
          </w:tcPr>
          <w:p w14:paraId="0984FB48" w14:textId="77777777" w:rsidR="00C14579" w:rsidRDefault="00C14579" w:rsidP="00EC2A49">
            <w:pPr>
              <w:jc w:val="center"/>
              <w:rPr>
                <w:rFonts w:cs="Montserrat"/>
                <w:sz w:val="20"/>
                <w:szCs w:val="20"/>
              </w:rPr>
            </w:pPr>
          </w:p>
        </w:tc>
        <w:tc>
          <w:tcPr>
            <w:tcW w:w="1412" w:type="dxa"/>
            <w:vAlign w:val="center"/>
          </w:tcPr>
          <w:p w14:paraId="4DA89E8C" w14:textId="77777777" w:rsidR="00C14579" w:rsidRDefault="00C14579" w:rsidP="00EC2A49">
            <w:pPr>
              <w:jc w:val="center"/>
              <w:rPr>
                <w:rFonts w:cs="Montserrat"/>
                <w:sz w:val="20"/>
                <w:szCs w:val="20"/>
              </w:rPr>
            </w:pPr>
          </w:p>
        </w:tc>
        <w:tc>
          <w:tcPr>
            <w:tcW w:w="1412" w:type="dxa"/>
            <w:vAlign w:val="center"/>
          </w:tcPr>
          <w:p w14:paraId="58D72CD6" w14:textId="77777777" w:rsidR="00C14579" w:rsidRDefault="00C14579" w:rsidP="00EC2A49">
            <w:pPr>
              <w:jc w:val="center"/>
              <w:rPr>
                <w:rFonts w:cs="Montserrat"/>
                <w:sz w:val="20"/>
                <w:szCs w:val="20"/>
              </w:rPr>
            </w:pPr>
          </w:p>
        </w:tc>
        <w:tc>
          <w:tcPr>
            <w:tcW w:w="1412" w:type="dxa"/>
            <w:vAlign w:val="center"/>
          </w:tcPr>
          <w:p w14:paraId="51DFEEA0" w14:textId="77777777" w:rsidR="00C14579" w:rsidRDefault="00C14579" w:rsidP="00EC2A49">
            <w:pPr>
              <w:jc w:val="center"/>
              <w:rPr>
                <w:rFonts w:cs="Montserrat"/>
                <w:sz w:val="20"/>
                <w:szCs w:val="20"/>
              </w:rPr>
            </w:pPr>
          </w:p>
        </w:tc>
        <w:tc>
          <w:tcPr>
            <w:tcW w:w="1412" w:type="dxa"/>
            <w:vAlign w:val="center"/>
          </w:tcPr>
          <w:p w14:paraId="16D244A6" w14:textId="77777777" w:rsidR="00C14579" w:rsidRDefault="00C14579" w:rsidP="00EC2A49">
            <w:pPr>
              <w:jc w:val="center"/>
              <w:rPr>
                <w:rFonts w:cs="Montserrat"/>
                <w:sz w:val="20"/>
                <w:szCs w:val="20"/>
              </w:rPr>
            </w:pPr>
          </w:p>
        </w:tc>
        <w:tc>
          <w:tcPr>
            <w:tcW w:w="1559" w:type="dxa"/>
            <w:vAlign w:val="center"/>
          </w:tcPr>
          <w:p w14:paraId="1BA04396" w14:textId="77777777" w:rsidR="00C14579" w:rsidRDefault="00C14579" w:rsidP="00EC2A49">
            <w:pPr>
              <w:jc w:val="center"/>
              <w:rPr>
                <w:rFonts w:cs="Montserrat"/>
                <w:sz w:val="20"/>
                <w:szCs w:val="20"/>
              </w:rPr>
            </w:pPr>
          </w:p>
        </w:tc>
      </w:tr>
      <w:tr w:rsidR="00C14579" w14:paraId="6C9826DC" w14:textId="77777777" w:rsidTr="00EC2A49">
        <w:trPr>
          <w:trHeight w:val="405"/>
        </w:trPr>
        <w:tc>
          <w:tcPr>
            <w:tcW w:w="1412" w:type="dxa"/>
            <w:vAlign w:val="center"/>
          </w:tcPr>
          <w:p w14:paraId="327C6707" w14:textId="77777777" w:rsidR="00C14579" w:rsidRDefault="00C14579" w:rsidP="00EC2A49">
            <w:pPr>
              <w:pStyle w:val="Heading3"/>
              <w:jc w:val="center"/>
            </w:pPr>
            <w:r>
              <w:t>SA</w:t>
            </w:r>
          </w:p>
        </w:tc>
        <w:tc>
          <w:tcPr>
            <w:tcW w:w="1412" w:type="dxa"/>
            <w:vAlign w:val="center"/>
          </w:tcPr>
          <w:p w14:paraId="69895739" w14:textId="77777777" w:rsidR="00C14579" w:rsidRDefault="00C14579" w:rsidP="00EC2A49">
            <w:pPr>
              <w:jc w:val="center"/>
              <w:rPr>
                <w:rFonts w:cs="Montserrat"/>
                <w:sz w:val="20"/>
                <w:szCs w:val="20"/>
              </w:rPr>
            </w:pPr>
          </w:p>
        </w:tc>
        <w:tc>
          <w:tcPr>
            <w:tcW w:w="1412" w:type="dxa"/>
            <w:vAlign w:val="center"/>
          </w:tcPr>
          <w:p w14:paraId="54E4242F" w14:textId="77777777" w:rsidR="00C14579" w:rsidRDefault="00C14579" w:rsidP="00EC2A49">
            <w:pPr>
              <w:jc w:val="center"/>
              <w:rPr>
                <w:rFonts w:cs="Montserrat"/>
                <w:sz w:val="20"/>
                <w:szCs w:val="20"/>
              </w:rPr>
            </w:pPr>
          </w:p>
        </w:tc>
        <w:tc>
          <w:tcPr>
            <w:tcW w:w="1412" w:type="dxa"/>
            <w:vAlign w:val="center"/>
          </w:tcPr>
          <w:p w14:paraId="4F4D104A" w14:textId="77777777" w:rsidR="00C14579" w:rsidRDefault="00C14579" w:rsidP="00EC2A49">
            <w:pPr>
              <w:jc w:val="center"/>
              <w:rPr>
                <w:rFonts w:cs="Montserrat"/>
                <w:sz w:val="20"/>
                <w:szCs w:val="20"/>
              </w:rPr>
            </w:pPr>
          </w:p>
        </w:tc>
        <w:tc>
          <w:tcPr>
            <w:tcW w:w="1412" w:type="dxa"/>
            <w:vAlign w:val="center"/>
          </w:tcPr>
          <w:p w14:paraId="5A76D254" w14:textId="77777777" w:rsidR="00C14579" w:rsidRDefault="00C14579" w:rsidP="00EC2A49">
            <w:pPr>
              <w:jc w:val="center"/>
              <w:rPr>
                <w:rFonts w:cs="Montserrat"/>
                <w:sz w:val="20"/>
                <w:szCs w:val="20"/>
              </w:rPr>
            </w:pPr>
          </w:p>
        </w:tc>
        <w:tc>
          <w:tcPr>
            <w:tcW w:w="1412" w:type="dxa"/>
            <w:vAlign w:val="center"/>
          </w:tcPr>
          <w:p w14:paraId="1B6FCC7D" w14:textId="77777777" w:rsidR="00C14579" w:rsidRDefault="00C14579" w:rsidP="00EC2A49">
            <w:pPr>
              <w:jc w:val="center"/>
              <w:rPr>
                <w:rFonts w:cs="Montserrat"/>
                <w:sz w:val="20"/>
                <w:szCs w:val="20"/>
              </w:rPr>
            </w:pPr>
          </w:p>
        </w:tc>
        <w:tc>
          <w:tcPr>
            <w:tcW w:w="1559" w:type="dxa"/>
            <w:vAlign w:val="center"/>
          </w:tcPr>
          <w:p w14:paraId="2B04A76F" w14:textId="77777777" w:rsidR="00C14579" w:rsidRDefault="00C14579" w:rsidP="00EC2A49">
            <w:pPr>
              <w:jc w:val="center"/>
              <w:rPr>
                <w:rFonts w:cs="Montserrat"/>
                <w:sz w:val="20"/>
                <w:szCs w:val="20"/>
              </w:rPr>
            </w:pPr>
          </w:p>
        </w:tc>
      </w:tr>
      <w:tr w:rsidR="00C14579" w14:paraId="6316BEF4" w14:textId="77777777" w:rsidTr="00EC2A49">
        <w:trPr>
          <w:trHeight w:val="405"/>
        </w:trPr>
        <w:tc>
          <w:tcPr>
            <w:tcW w:w="1412" w:type="dxa"/>
            <w:vAlign w:val="center"/>
          </w:tcPr>
          <w:p w14:paraId="2417C873" w14:textId="77777777" w:rsidR="00C14579" w:rsidRDefault="00C14579" w:rsidP="00EC2A49">
            <w:pPr>
              <w:pStyle w:val="Heading3"/>
              <w:jc w:val="center"/>
            </w:pPr>
            <w:r>
              <w:t>TAS</w:t>
            </w:r>
          </w:p>
        </w:tc>
        <w:tc>
          <w:tcPr>
            <w:tcW w:w="1412" w:type="dxa"/>
            <w:vAlign w:val="center"/>
          </w:tcPr>
          <w:p w14:paraId="3F71A770" w14:textId="77777777" w:rsidR="00C14579" w:rsidRDefault="00C14579" w:rsidP="00EC2A49">
            <w:pPr>
              <w:jc w:val="center"/>
              <w:rPr>
                <w:rFonts w:cs="Montserrat"/>
                <w:sz w:val="20"/>
                <w:szCs w:val="20"/>
              </w:rPr>
            </w:pPr>
          </w:p>
        </w:tc>
        <w:tc>
          <w:tcPr>
            <w:tcW w:w="1412" w:type="dxa"/>
            <w:vAlign w:val="center"/>
          </w:tcPr>
          <w:p w14:paraId="06314E5B" w14:textId="77777777" w:rsidR="00C14579" w:rsidRDefault="00C14579" w:rsidP="00EC2A49">
            <w:pPr>
              <w:jc w:val="center"/>
              <w:rPr>
                <w:rFonts w:cs="Montserrat"/>
                <w:sz w:val="20"/>
                <w:szCs w:val="20"/>
              </w:rPr>
            </w:pPr>
          </w:p>
        </w:tc>
        <w:tc>
          <w:tcPr>
            <w:tcW w:w="1412" w:type="dxa"/>
            <w:vAlign w:val="center"/>
          </w:tcPr>
          <w:p w14:paraId="2C97A44B" w14:textId="77777777" w:rsidR="00C14579" w:rsidRDefault="00C14579" w:rsidP="00EC2A49">
            <w:pPr>
              <w:jc w:val="center"/>
              <w:rPr>
                <w:rFonts w:cs="Montserrat"/>
                <w:sz w:val="20"/>
                <w:szCs w:val="20"/>
              </w:rPr>
            </w:pPr>
          </w:p>
        </w:tc>
        <w:tc>
          <w:tcPr>
            <w:tcW w:w="1412" w:type="dxa"/>
            <w:vAlign w:val="center"/>
          </w:tcPr>
          <w:p w14:paraId="5086A3AB" w14:textId="77777777" w:rsidR="00C14579" w:rsidRDefault="00C14579" w:rsidP="00EC2A49">
            <w:pPr>
              <w:jc w:val="center"/>
              <w:rPr>
                <w:rFonts w:cs="Montserrat"/>
                <w:sz w:val="20"/>
                <w:szCs w:val="20"/>
              </w:rPr>
            </w:pPr>
          </w:p>
        </w:tc>
        <w:tc>
          <w:tcPr>
            <w:tcW w:w="1412" w:type="dxa"/>
            <w:vAlign w:val="center"/>
          </w:tcPr>
          <w:p w14:paraId="5841A977" w14:textId="77777777" w:rsidR="00C14579" w:rsidRDefault="00C14579" w:rsidP="00EC2A49">
            <w:pPr>
              <w:jc w:val="center"/>
              <w:rPr>
                <w:rFonts w:cs="Montserrat"/>
                <w:sz w:val="20"/>
                <w:szCs w:val="20"/>
              </w:rPr>
            </w:pPr>
          </w:p>
        </w:tc>
        <w:tc>
          <w:tcPr>
            <w:tcW w:w="1559" w:type="dxa"/>
            <w:vAlign w:val="center"/>
          </w:tcPr>
          <w:p w14:paraId="6A0F2BF8" w14:textId="77777777" w:rsidR="00C14579" w:rsidRDefault="00C14579" w:rsidP="00EC2A49">
            <w:pPr>
              <w:jc w:val="center"/>
              <w:rPr>
                <w:rFonts w:cs="Montserrat"/>
                <w:sz w:val="20"/>
                <w:szCs w:val="20"/>
              </w:rPr>
            </w:pPr>
          </w:p>
        </w:tc>
      </w:tr>
      <w:tr w:rsidR="00C14579" w14:paraId="4EF5E007" w14:textId="77777777" w:rsidTr="00EC2A49">
        <w:trPr>
          <w:trHeight w:val="405"/>
        </w:trPr>
        <w:tc>
          <w:tcPr>
            <w:tcW w:w="1412" w:type="dxa"/>
            <w:vAlign w:val="center"/>
          </w:tcPr>
          <w:p w14:paraId="7AA88C20" w14:textId="77777777" w:rsidR="00C14579" w:rsidRDefault="00C14579" w:rsidP="00EC2A49">
            <w:pPr>
              <w:pStyle w:val="Heading3"/>
              <w:jc w:val="center"/>
            </w:pPr>
            <w:r>
              <w:t>ACT</w:t>
            </w:r>
          </w:p>
        </w:tc>
        <w:tc>
          <w:tcPr>
            <w:tcW w:w="1412" w:type="dxa"/>
            <w:vAlign w:val="center"/>
          </w:tcPr>
          <w:p w14:paraId="2F14A0A3" w14:textId="77777777" w:rsidR="00C14579" w:rsidRDefault="00C14579" w:rsidP="00EC2A49">
            <w:pPr>
              <w:jc w:val="center"/>
              <w:rPr>
                <w:rFonts w:cs="Montserrat"/>
                <w:sz w:val="20"/>
                <w:szCs w:val="20"/>
              </w:rPr>
            </w:pPr>
          </w:p>
        </w:tc>
        <w:tc>
          <w:tcPr>
            <w:tcW w:w="1412" w:type="dxa"/>
            <w:vAlign w:val="center"/>
          </w:tcPr>
          <w:p w14:paraId="45634E2D" w14:textId="77777777" w:rsidR="00C14579" w:rsidRDefault="00C14579" w:rsidP="00EC2A49">
            <w:pPr>
              <w:jc w:val="center"/>
              <w:rPr>
                <w:rFonts w:cs="Montserrat"/>
                <w:sz w:val="20"/>
                <w:szCs w:val="20"/>
              </w:rPr>
            </w:pPr>
          </w:p>
        </w:tc>
        <w:tc>
          <w:tcPr>
            <w:tcW w:w="1412" w:type="dxa"/>
            <w:vAlign w:val="center"/>
          </w:tcPr>
          <w:p w14:paraId="0DBB00B3" w14:textId="77777777" w:rsidR="00C14579" w:rsidRDefault="00C14579" w:rsidP="00EC2A49">
            <w:pPr>
              <w:jc w:val="center"/>
              <w:rPr>
                <w:rFonts w:cs="Montserrat"/>
                <w:sz w:val="20"/>
                <w:szCs w:val="20"/>
              </w:rPr>
            </w:pPr>
          </w:p>
        </w:tc>
        <w:tc>
          <w:tcPr>
            <w:tcW w:w="1412" w:type="dxa"/>
            <w:vAlign w:val="center"/>
          </w:tcPr>
          <w:p w14:paraId="5A16792A" w14:textId="77777777" w:rsidR="00C14579" w:rsidRDefault="00C14579" w:rsidP="00EC2A49">
            <w:pPr>
              <w:jc w:val="center"/>
              <w:rPr>
                <w:rFonts w:cs="Montserrat"/>
                <w:sz w:val="20"/>
                <w:szCs w:val="20"/>
              </w:rPr>
            </w:pPr>
          </w:p>
        </w:tc>
        <w:tc>
          <w:tcPr>
            <w:tcW w:w="1412" w:type="dxa"/>
            <w:vAlign w:val="center"/>
          </w:tcPr>
          <w:p w14:paraId="2B332B8F" w14:textId="77777777" w:rsidR="00C14579" w:rsidRDefault="00C14579" w:rsidP="00EC2A49">
            <w:pPr>
              <w:jc w:val="center"/>
              <w:rPr>
                <w:rFonts w:cs="Montserrat"/>
                <w:sz w:val="20"/>
                <w:szCs w:val="20"/>
              </w:rPr>
            </w:pPr>
          </w:p>
        </w:tc>
        <w:tc>
          <w:tcPr>
            <w:tcW w:w="1559" w:type="dxa"/>
            <w:vAlign w:val="center"/>
          </w:tcPr>
          <w:p w14:paraId="651AC49E" w14:textId="77777777" w:rsidR="00C14579" w:rsidRDefault="00C14579" w:rsidP="00EC2A49">
            <w:pPr>
              <w:jc w:val="center"/>
              <w:rPr>
                <w:rFonts w:cs="Montserrat"/>
                <w:sz w:val="20"/>
                <w:szCs w:val="20"/>
              </w:rPr>
            </w:pPr>
          </w:p>
        </w:tc>
      </w:tr>
    </w:tbl>
    <w:p w14:paraId="49A04555" w14:textId="77777777" w:rsidR="00C14579" w:rsidRDefault="00C14579">
      <w:pPr>
        <w:tabs>
          <w:tab w:val="left" w:pos="1544"/>
        </w:tabs>
        <w:rPr>
          <w:rFonts w:cs="Montserrat"/>
        </w:rPr>
      </w:pPr>
    </w:p>
    <w:p w14:paraId="2490B116" w14:textId="77777777" w:rsidR="00C14579" w:rsidRPr="00B5039D" w:rsidRDefault="00C14579" w:rsidP="00C14579">
      <w:pPr>
        <w:pStyle w:val="Heading3"/>
        <w:numPr>
          <w:ilvl w:val="0"/>
          <w:numId w:val="13"/>
        </w:numPr>
      </w:pPr>
      <w:r w:rsidRPr="00B5039D">
        <w:t>What do you notice about the location of different minerals?</w:t>
      </w:r>
    </w:p>
    <w:p w14:paraId="5DE65F59" w14:textId="77777777" w:rsidR="00C14579" w:rsidRPr="00B5039D" w:rsidRDefault="00C14579" w:rsidP="00C14579">
      <w:pPr>
        <w:pStyle w:val="Heading3"/>
      </w:pPr>
    </w:p>
    <w:p w14:paraId="69E4C8AC" w14:textId="77777777" w:rsidR="00C14579" w:rsidRPr="00B5039D" w:rsidRDefault="00C14579" w:rsidP="00C14579">
      <w:pPr>
        <w:pStyle w:val="Heading3"/>
      </w:pPr>
    </w:p>
    <w:p w14:paraId="08F36B8B" w14:textId="77777777" w:rsidR="00C14579" w:rsidRPr="00B5039D" w:rsidRDefault="00C14579" w:rsidP="00C14579">
      <w:pPr>
        <w:pStyle w:val="Heading3"/>
      </w:pPr>
    </w:p>
    <w:p w14:paraId="7D716D0A" w14:textId="77777777" w:rsidR="00C14579" w:rsidRPr="00B5039D" w:rsidRDefault="00C14579" w:rsidP="00C14579">
      <w:pPr>
        <w:pStyle w:val="Heading3"/>
        <w:numPr>
          <w:ilvl w:val="0"/>
          <w:numId w:val="13"/>
        </w:numPr>
      </w:pPr>
      <w:r w:rsidRPr="00B5039D">
        <w:t xml:space="preserve">Research </w:t>
      </w:r>
      <w:proofErr w:type="gramStart"/>
      <w:r w:rsidRPr="00B5039D">
        <w:t>why</w:t>
      </w:r>
      <w:proofErr w:type="gramEnd"/>
      <w:r w:rsidRPr="00B5039D">
        <w:t xml:space="preserve"> different minerals are located in different regions of Australia. </w:t>
      </w:r>
    </w:p>
    <w:p w14:paraId="037105A8" w14:textId="77777777" w:rsidR="00C14579" w:rsidRPr="00B5039D" w:rsidRDefault="00C14579" w:rsidP="00C14579">
      <w:pPr>
        <w:pStyle w:val="Heading3"/>
      </w:pPr>
    </w:p>
    <w:p w14:paraId="21F2BC99" w14:textId="77777777" w:rsidR="00C14579" w:rsidRPr="00B5039D" w:rsidRDefault="00C14579" w:rsidP="00C14579">
      <w:pPr>
        <w:pStyle w:val="Heading3"/>
      </w:pPr>
    </w:p>
    <w:p w14:paraId="783A06C1" w14:textId="77777777" w:rsidR="00C14579" w:rsidRPr="00B5039D" w:rsidRDefault="00C14579" w:rsidP="00C14579">
      <w:pPr>
        <w:pStyle w:val="Heading3"/>
      </w:pPr>
    </w:p>
    <w:p w14:paraId="65221DC3" w14:textId="77777777" w:rsidR="00C14579" w:rsidRPr="00B5039D" w:rsidRDefault="00C14579" w:rsidP="00C14579">
      <w:pPr>
        <w:pStyle w:val="Heading3"/>
      </w:pPr>
    </w:p>
    <w:p w14:paraId="68DCA139" w14:textId="77777777" w:rsidR="00C14579" w:rsidRPr="00B5039D" w:rsidRDefault="00C14579" w:rsidP="00C14579">
      <w:pPr>
        <w:pStyle w:val="Heading3"/>
        <w:numPr>
          <w:ilvl w:val="0"/>
          <w:numId w:val="13"/>
        </w:numPr>
      </w:pPr>
      <w:r w:rsidRPr="00B5039D">
        <w:t xml:space="preserve">Research </w:t>
      </w:r>
      <w:proofErr w:type="gramStart"/>
      <w:r w:rsidRPr="00B5039D">
        <w:t>why</w:t>
      </w:r>
      <w:proofErr w:type="gramEnd"/>
      <w:r w:rsidRPr="00B5039D">
        <w:t xml:space="preserve"> some minerals are considered critical or strategic materials.  </w:t>
      </w:r>
    </w:p>
    <w:p w14:paraId="7321EA4F" w14:textId="77777777" w:rsidR="00C14579" w:rsidRDefault="00C14579">
      <w:pPr>
        <w:pBdr>
          <w:top w:val="nil"/>
          <w:left w:val="nil"/>
          <w:bottom w:val="nil"/>
          <w:right w:val="nil"/>
          <w:between w:val="nil"/>
        </w:pBdr>
        <w:tabs>
          <w:tab w:val="left" w:pos="1544"/>
        </w:tabs>
        <w:ind w:left="720"/>
        <w:rPr>
          <w:rFonts w:cs="Montserrat"/>
        </w:rPr>
      </w:pPr>
    </w:p>
    <w:p w14:paraId="7726DA66" w14:textId="77777777" w:rsidR="00C14579" w:rsidRDefault="00C14579">
      <w:pPr>
        <w:tabs>
          <w:tab w:val="left" w:pos="1544"/>
        </w:tabs>
        <w:rPr>
          <w:rFonts w:cs="Montserrat"/>
        </w:rPr>
      </w:pPr>
    </w:p>
    <w:p w14:paraId="28956514" w14:textId="77777777" w:rsidR="00C14579" w:rsidRDefault="00C14579">
      <w:pPr>
        <w:tabs>
          <w:tab w:val="left" w:pos="1544"/>
        </w:tabs>
        <w:rPr>
          <w:rFonts w:cs="Montserrat"/>
        </w:rPr>
      </w:pPr>
    </w:p>
    <w:p w14:paraId="06538B02" w14:textId="77777777" w:rsidR="00C14579" w:rsidRPr="004F4997" w:rsidRDefault="00C14579" w:rsidP="00C14579">
      <w:pPr>
        <w:pStyle w:val="Heading1"/>
      </w:pPr>
      <w:r>
        <w:lastRenderedPageBreak/>
        <w:t>Solutions</w:t>
      </w:r>
      <w:r>
        <w:br/>
      </w:r>
    </w:p>
    <w:p w14:paraId="4E087DEE" w14:textId="77777777" w:rsidR="00C14579" w:rsidRDefault="00C14579" w:rsidP="00C14579">
      <w:pPr>
        <w:pStyle w:val="Heading3"/>
        <w:numPr>
          <w:ilvl w:val="0"/>
          <w:numId w:val="14"/>
        </w:numPr>
      </w:pPr>
      <w:r>
        <w:t xml:space="preserve">Use the map from Geosciences Australia </w:t>
      </w:r>
      <w:proofErr w:type="gramStart"/>
      <w:r>
        <w:t>above</w:t>
      </w:r>
      <w:proofErr w:type="gramEnd"/>
      <w:r>
        <w:t xml:space="preserve"> </w:t>
      </w:r>
    </w:p>
    <w:p w14:paraId="36D3E1C3" w14:textId="77777777" w:rsidR="00C14579" w:rsidRDefault="00C14579" w:rsidP="00C14579">
      <w:pPr>
        <w:pStyle w:val="Heading3"/>
      </w:pPr>
    </w:p>
    <w:p w14:paraId="7988C88F" w14:textId="77777777" w:rsidR="00C14579" w:rsidRDefault="00C14579" w:rsidP="00C14579">
      <w:pPr>
        <w:pStyle w:val="Heading3"/>
        <w:numPr>
          <w:ilvl w:val="0"/>
          <w:numId w:val="14"/>
        </w:numPr>
      </w:pPr>
      <w:r>
        <w:t xml:space="preserve">Use the table and tick </w:t>
      </w:r>
      <w:proofErr w:type="gramStart"/>
      <w:r>
        <w:t>the  state</w:t>
      </w:r>
      <w:proofErr w:type="gramEnd"/>
      <w:r>
        <w:t xml:space="preserve"> in which each mineral is located.</w:t>
      </w:r>
      <w:r>
        <w:br/>
      </w:r>
    </w:p>
    <w:tbl>
      <w:tblPr>
        <w:tblW w:w="10199"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457"/>
        <w:gridCol w:w="1457"/>
        <w:gridCol w:w="1457"/>
        <w:gridCol w:w="1457"/>
        <w:gridCol w:w="1457"/>
        <w:gridCol w:w="1457"/>
        <w:gridCol w:w="1457"/>
      </w:tblGrid>
      <w:tr w:rsidR="00C14579" w14:paraId="0269AA38" w14:textId="77777777">
        <w:trPr>
          <w:trHeight w:val="298"/>
        </w:trPr>
        <w:tc>
          <w:tcPr>
            <w:tcW w:w="1457" w:type="dxa"/>
            <w:tcBorders>
              <w:top w:val="single" w:sz="8" w:space="0" w:color="000000"/>
              <w:left w:val="single" w:sz="8" w:space="0" w:color="000000"/>
              <w:bottom w:val="single" w:sz="8" w:space="0" w:color="000000"/>
              <w:right w:val="single" w:sz="8" w:space="0" w:color="000000"/>
            </w:tcBorders>
          </w:tcPr>
          <w:p w14:paraId="0F83042C" w14:textId="77777777" w:rsidR="00C14579" w:rsidRDefault="00C14579">
            <w:pPr>
              <w:spacing w:after="0"/>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tcPr>
          <w:p w14:paraId="3043C6F4" w14:textId="77777777" w:rsidR="00C14579" w:rsidRDefault="00C14579" w:rsidP="00EC2A49">
            <w:pPr>
              <w:pStyle w:val="Heading3"/>
            </w:pPr>
            <w:r>
              <w:t xml:space="preserve">Coal </w:t>
            </w:r>
          </w:p>
        </w:tc>
        <w:tc>
          <w:tcPr>
            <w:tcW w:w="1457" w:type="dxa"/>
            <w:tcBorders>
              <w:top w:val="single" w:sz="8" w:space="0" w:color="000000"/>
              <w:left w:val="single" w:sz="8" w:space="0" w:color="000000"/>
              <w:bottom w:val="single" w:sz="8" w:space="0" w:color="000000"/>
              <w:right w:val="single" w:sz="8" w:space="0" w:color="000000"/>
            </w:tcBorders>
          </w:tcPr>
          <w:p w14:paraId="3334569C" w14:textId="77777777" w:rsidR="00C14579" w:rsidRDefault="00C14579" w:rsidP="00EC2A49">
            <w:pPr>
              <w:pStyle w:val="Heading3"/>
            </w:pPr>
            <w:r>
              <w:t xml:space="preserve">Iron Ore </w:t>
            </w:r>
          </w:p>
        </w:tc>
        <w:tc>
          <w:tcPr>
            <w:tcW w:w="1457" w:type="dxa"/>
            <w:tcBorders>
              <w:top w:val="single" w:sz="8" w:space="0" w:color="000000"/>
              <w:left w:val="single" w:sz="8" w:space="0" w:color="000000"/>
              <w:bottom w:val="single" w:sz="8" w:space="0" w:color="000000"/>
              <w:right w:val="single" w:sz="8" w:space="0" w:color="000000"/>
            </w:tcBorders>
          </w:tcPr>
          <w:p w14:paraId="79EB5B96" w14:textId="77777777" w:rsidR="00C14579" w:rsidRDefault="00C14579" w:rsidP="00EC2A49">
            <w:pPr>
              <w:pStyle w:val="Heading3"/>
            </w:pPr>
            <w:r>
              <w:t xml:space="preserve">Copper </w:t>
            </w:r>
          </w:p>
        </w:tc>
        <w:tc>
          <w:tcPr>
            <w:tcW w:w="1457" w:type="dxa"/>
            <w:tcBorders>
              <w:top w:val="single" w:sz="8" w:space="0" w:color="000000"/>
              <w:left w:val="single" w:sz="8" w:space="0" w:color="000000"/>
              <w:bottom w:val="single" w:sz="8" w:space="0" w:color="000000"/>
              <w:right w:val="single" w:sz="8" w:space="0" w:color="000000"/>
            </w:tcBorders>
          </w:tcPr>
          <w:p w14:paraId="55257D2E" w14:textId="77777777" w:rsidR="00C14579" w:rsidRDefault="00C14579" w:rsidP="00EC2A49">
            <w:pPr>
              <w:pStyle w:val="Heading3"/>
            </w:pPr>
            <w:r>
              <w:t xml:space="preserve">Gold </w:t>
            </w:r>
          </w:p>
        </w:tc>
        <w:tc>
          <w:tcPr>
            <w:tcW w:w="1457" w:type="dxa"/>
            <w:tcBorders>
              <w:top w:val="single" w:sz="8" w:space="0" w:color="000000"/>
              <w:left w:val="single" w:sz="8" w:space="0" w:color="000000"/>
              <w:bottom w:val="single" w:sz="8" w:space="0" w:color="000000"/>
              <w:right w:val="single" w:sz="8" w:space="0" w:color="000000"/>
            </w:tcBorders>
          </w:tcPr>
          <w:p w14:paraId="1A4038F0" w14:textId="77777777" w:rsidR="00C14579" w:rsidRDefault="00C14579" w:rsidP="00EC2A49">
            <w:pPr>
              <w:pStyle w:val="Heading3"/>
            </w:pPr>
            <w:r>
              <w:t xml:space="preserve">Silver </w:t>
            </w:r>
          </w:p>
        </w:tc>
        <w:tc>
          <w:tcPr>
            <w:tcW w:w="1457" w:type="dxa"/>
            <w:tcBorders>
              <w:top w:val="single" w:sz="8" w:space="0" w:color="000000"/>
              <w:left w:val="single" w:sz="8" w:space="0" w:color="000000"/>
              <w:bottom w:val="single" w:sz="8" w:space="0" w:color="000000"/>
              <w:right w:val="single" w:sz="8" w:space="0" w:color="000000"/>
            </w:tcBorders>
          </w:tcPr>
          <w:p w14:paraId="2CD4FFE4" w14:textId="77777777" w:rsidR="00C14579" w:rsidRDefault="00C14579" w:rsidP="00EC2A49">
            <w:pPr>
              <w:pStyle w:val="Heading3"/>
            </w:pPr>
            <w:proofErr w:type="spellStart"/>
            <w:r>
              <w:t>Aluminum</w:t>
            </w:r>
            <w:proofErr w:type="spellEnd"/>
            <w:r>
              <w:t xml:space="preserve"> </w:t>
            </w:r>
          </w:p>
        </w:tc>
      </w:tr>
      <w:tr w:rsidR="00C14579" w14:paraId="26670030" w14:textId="77777777" w:rsidTr="00EC2A49">
        <w:trPr>
          <w:trHeight w:val="419"/>
        </w:trPr>
        <w:tc>
          <w:tcPr>
            <w:tcW w:w="1457" w:type="dxa"/>
            <w:tcBorders>
              <w:top w:val="single" w:sz="8" w:space="0" w:color="000000"/>
              <w:left w:val="single" w:sz="8" w:space="0" w:color="000000"/>
              <w:bottom w:val="single" w:sz="8" w:space="0" w:color="000000"/>
              <w:right w:val="single" w:sz="8" w:space="0" w:color="000000"/>
            </w:tcBorders>
          </w:tcPr>
          <w:p w14:paraId="2AB3D866" w14:textId="77777777" w:rsidR="00C14579" w:rsidRDefault="00C14579" w:rsidP="00EC2A49">
            <w:pPr>
              <w:pStyle w:val="Heading3"/>
            </w:pPr>
            <w:r>
              <w:t xml:space="preserve">WA </w:t>
            </w:r>
          </w:p>
        </w:tc>
        <w:tc>
          <w:tcPr>
            <w:tcW w:w="1457" w:type="dxa"/>
            <w:tcBorders>
              <w:top w:val="single" w:sz="8" w:space="0" w:color="000000"/>
              <w:left w:val="single" w:sz="8" w:space="0" w:color="000000"/>
              <w:bottom w:val="single" w:sz="8" w:space="0" w:color="000000"/>
              <w:right w:val="single" w:sz="8" w:space="0" w:color="000000"/>
            </w:tcBorders>
            <w:vAlign w:val="center"/>
          </w:tcPr>
          <w:p w14:paraId="5081816B" w14:textId="70A0198E"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134ED7D7" w14:textId="49014DCD"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52BB1125" w14:textId="52129CFE"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6D8DA190" w14:textId="2F1DAF37"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6D7C0B71" w14:textId="20D79CE3"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4ACFF140" w14:textId="0AAA6405" w:rsidR="00C14579" w:rsidRDefault="00C14579" w:rsidP="00EC2A49">
            <w:pPr>
              <w:spacing w:after="0"/>
              <w:jc w:val="center"/>
              <w:rPr>
                <w:rFonts w:cs="Montserrat"/>
                <w:sz w:val="20"/>
                <w:szCs w:val="20"/>
              </w:rPr>
            </w:pPr>
            <w:r>
              <w:rPr>
                <w:rFonts w:cs="Montserrat"/>
                <w:sz w:val="20"/>
                <w:szCs w:val="20"/>
              </w:rPr>
              <w:t>Y</w:t>
            </w:r>
          </w:p>
        </w:tc>
      </w:tr>
      <w:tr w:rsidR="00C14579" w14:paraId="445C323B" w14:textId="77777777" w:rsidTr="00EC2A49">
        <w:trPr>
          <w:trHeight w:val="298"/>
        </w:trPr>
        <w:tc>
          <w:tcPr>
            <w:tcW w:w="1457" w:type="dxa"/>
            <w:tcBorders>
              <w:top w:val="single" w:sz="8" w:space="0" w:color="000000"/>
              <w:left w:val="single" w:sz="8" w:space="0" w:color="000000"/>
              <w:bottom w:val="single" w:sz="8" w:space="0" w:color="000000"/>
              <w:right w:val="single" w:sz="8" w:space="0" w:color="000000"/>
            </w:tcBorders>
          </w:tcPr>
          <w:p w14:paraId="587F0668" w14:textId="77777777" w:rsidR="00C14579" w:rsidRDefault="00C14579" w:rsidP="00EC2A49">
            <w:pPr>
              <w:pStyle w:val="Heading3"/>
            </w:pPr>
            <w:r>
              <w:t xml:space="preserve">NSW </w:t>
            </w:r>
          </w:p>
        </w:tc>
        <w:tc>
          <w:tcPr>
            <w:tcW w:w="1457" w:type="dxa"/>
            <w:tcBorders>
              <w:top w:val="single" w:sz="8" w:space="0" w:color="000000"/>
              <w:left w:val="single" w:sz="8" w:space="0" w:color="000000"/>
              <w:bottom w:val="single" w:sz="8" w:space="0" w:color="000000"/>
              <w:right w:val="single" w:sz="8" w:space="0" w:color="000000"/>
            </w:tcBorders>
            <w:vAlign w:val="center"/>
          </w:tcPr>
          <w:p w14:paraId="1C259CE0" w14:textId="45CBC618"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69FFEFB9" w14:textId="357B5BFD"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1A9C8ECF" w14:textId="5884C782"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031F65AF" w14:textId="78E6B4D1"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668C8CD0" w14:textId="45B3BA06"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39030824" w14:textId="1AF45B03" w:rsidR="00C14579" w:rsidRDefault="00C14579" w:rsidP="00EC2A49">
            <w:pPr>
              <w:spacing w:after="0"/>
              <w:jc w:val="center"/>
              <w:rPr>
                <w:rFonts w:cs="Montserrat"/>
                <w:sz w:val="20"/>
                <w:szCs w:val="20"/>
              </w:rPr>
            </w:pPr>
          </w:p>
        </w:tc>
      </w:tr>
      <w:tr w:rsidR="00C14579" w14:paraId="085411B1" w14:textId="77777777" w:rsidTr="00EC2A49">
        <w:trPr>
          <w:trHeight w:val="298"/>
        </w:trPr>
        <w:tc>
          <w:tcPr>
            <w:tcW w:w="1457" w:type="dxa"/>
            <w:tcBorders>
              <w:top w:val="single" w:sz="8" w:space="0" w:color="000000"/>
              <w:left w:val="single" w:sz="8" w:space="0" w:color="000000"/>
              <w:bottom w:val="single" w:sz="8" w:space="0" w:color="000000"/>
              <w:right w:val="single" w:sz="8" w:space="0" w:color="000000"/>
            </w:tcBorders>
          </w:tcPr>
          <w:p w14:paraId="1FFFE384" w14:textId="77777777" w:rsidR="00C14579" w:rsidRDefault="00C14579" w:rsidP="00EC2A49">
            <w:pPr>
              <w:pStyle w:val="Heading3"/>
            </w:pPr>
            <w:r>
              <w:t xml:space="preserve">QLD </w:t>
            </w:r>
          </w:p>
        </w:tc>
        <w:tc>
          <w:tcPr>
            <w:tcW w:w="1457" w:type="dxa"/>
            <w:tcBorders>
              <w:top w:val="single" w:sz="8" w:space="0" w:color="000000"/>
              <w:left w:val="single" w:sz="8" w:space="0" w:color="000000"/>
              <w:bottom w:val="single" w:sz="8" w:space="0" w:color="000000"/>
              <w:right w:val="single" w:sz="8" w:space="0" w:color="000000"/>
            </w:tcBorders>
            <w:vAlign w:val="center"/>
          </w:tcPr>
          <w:p w14:paraId="36C80FE0" w14:textId="2B544BF9"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3415E4CF" w14:textId="5BF346AE"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46F7AA46" w14:textId="1EEB5608"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264C0770" w14:textId="45503C0F"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4DC61C84" w14:textId="321CEC68"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4440E312" w14:textId="1AA62D45" w:rsidR="00C14579" w:rsidRDefault="00C14579" w:rsidP="00EC2A49">
            <w:pPr>
              <w:spacing w:after="0"/>
              <w:jc w:val="center"/>
              <w:rPr>
                <w:rFonts w:cs="Montserrat"/>
                <w:sz w:val="20"/>
                <w:szCs w:val="20"/>
              </w:rPr>
            </w:pPr>
            <w:r>
              <w:rPr>
                <w:rFonts w:cs="Montserrat"/>
                <w:sz w:val="20"/>
                <w:szCs w:val="20"/>
              </w:rPr>
              <w:t>Y</w:t>
            </w:r>
          </w:p>
        </w:tc>
      </w:tr>
      <w:tr w:rsidR="00C14579" w14:paraId="2D5BD038" w14:textId="77777777" w:rsidTr="00EC2A49">
        <w:trPr>
          <w:trHeight w:val="298"/>
        </w:trPr>
        <w:tc>
          <w:tcPr>
            <w:tcW w:w="1457" w:type="dxa"/>
            <w:tcBorders>
              <w:top w:val="single" w:sz="8" w:space="0" w:color="000000"/>
              <w:left w:val="single" w:sz="8" w:space="0" w:color="000000"/>
              <w:bottom w:val="single" w:sz="8" w:space="0" w:color="000000"/>
              <w:right w:val="single" w:sz="8" w:space="0" w:color="000000"/>
            </w:tcBorders>
          </w:tcPr>
          <w:p w14:paraId="1C377936" w14:textId="77777777" w:rsidR="00C14579" w:rsidRDefault="00C14579" w:rsidP="00EC2A49">
            <w:pPr>
              <w:pStyle w:val="Heading3"/>
            </w:pPr>
            <w:r>
              <w:t xml:space="preserve">NT </w:t>
            </w:r>
          </w:p>
        </w:tc>
        <w:tc>
          <w:tcPr>
            <w:tcW w:w="1457" w:type="dxa"/>
            <w:tcBorders>
              <w:top w:val="single" w:sz="8" w:space="0" w:color="000000"/>
              <w:left w:val="single" w:sz="8" w:space="0" w:color="000000"/>
              <w:bottom w:val="single" w:sz="8" w:space="0" w:color="000000"/>
              <w:right w:val="single" w:sz="8" w:space="0" w:color="000000"/>
            </w:tcBorders>
            <w:vAlign w:val="center"/>
          </w:tcPr>
          <w:p w14:paraId="1731D227" w14:textId="74238196"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6D57EB38" w14:textId="112F4950"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60E7C75E" w14:textId="5E1C323D"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36D83D16" w14:textId="7AC0467E"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20AC49F7" w14:textId="3D5D4509"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0C9E3B76" w14:textId="3E2E4E73" w:rsidR="00C14579" w:rsidRDefault="00C14579" w:rsidP="00EC2A49">
            <w:pPr>
              <w:spacing w:after="0"/>
              <w:jc w:val="center"/>
              <w:rPr>
                <w:rFonts w:cs="Montserrat"/>
                <w:sz w:val="20"/>
                <w:szCs w:val="20"/>
              </w:rPr>
            </w:pPr>
            <w:r>
              <w:rPr>
                <w:rFonts w:cs="Montserrat"/>
                <w:sz w:val="20"/>
                <w:szCs w:val="20"/>
              </w:rPr>
              <w:t>Y</w:t>
            </w:r>
          </w:p>
        </w:tc>
      </w:tr>
      <w:tr w:rsidR="00C14579" w14:paraId="6F9235CC" w14:textId="77777777" w:rsidTr="00EC2A49">
        <w:trPr>
          <w:trHeight w:val="298"/>
        </w:trPr>
        <w:tc>
          <w:tcPr>
            <w:tcW w:w="1457" w:type="dxa"/>
            <w:tcBorders>
              <w:top w:val="single" w:sz="8" w:space="0" w:color="000000"/>
              <w:left w:val="single" w:sz="8" w:space="0" w:color="000000"/>
              <w:bottom w:val="single" w:sz="8" w:space="0" w:color="000000"/>
              <w:right w:val="single" w:sz="8" w:space="0" w:color="000000"/>
            </w:tcBorders>
          </w:tcPr>
          <w:p w14:paraId="364FD095" w14:textId="77777777" w:rsidR="00C14579" w:rsidRDefault="00C14579" w:rsidP="00EC2A49">
            <w:pPr>
              <w:pStyle w:val="Heading3"/>
            </w:pPr>
            <w:r>
              <w:t xml:space="preserve">VIC </w:t>
            </w:r>
          </w:p>
        </w:tc>
        <w:tc>
          <w:tcPr>
            <w:tcW w:w="1457" w:type="dxa"/>
            <w:tcBorders>
              <w:top w:val="single" w:sz="8" w:space="0" w:color="000000"/>
              <w:left w:val="single" w:sz="8" w:space="0" w:color="000000"/>
              <w:bottom w:val="single" w:sz="8" w:space="0" w:color="000000"/>
              <w:right w:val="single" w:sz="8" w:space="0" w:color="000000"/>
            </w:tcBorders>
            <w:vAlign w:val="center"/>
          </w:tcPr>
          <w:p w14:paraId="2F01AE9C" w14:textId="11846600"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6E945F46" w14:textId="1F49C7C6"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4D180102" w14:textId="6C81AC20"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2CEB77E1" w14:textId="45B5467B"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6062B785" w14:textId="565DA417"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46275FC7" w14:textId="616CE42A" w:rsidR="00C14579" w:rsidRDefault="00C14579" w:rsidP="00EC2A49">
            <w:pPr>
              <w:spacing w:after="0"/>
              <w:jc w:val="center"/>
              <w:rPr>
                <w:rFonts w:cs="Montserrat"/>
                <w:sz w:val="20"/>
                <w:szCs w:val="20"/>
              </w:rPr>
            </w:pPr>
            <w:r>
              <w:rPr>
                <w:rFonts w:cs="Montserrat"/>
                <w:sz w:val="20"/>
                <w:szCs w:val="20"/>
              </w:rPr>
              <w:t>Y</w:t>
            </w:r>
          </w:p>
        </w:tc>
      </w:tr>
      <w:tr w:rsidR="00C14579" w14:paraId="64F1BCF7" w14:textId="77777777" w:rsidTr="00EC2A49">
        <w:trPr>
          <w:trHeight w:val="298"/>
        </w:trPr>
        <w:tc>
          <w:tcPr>
            <w:tcW w:w="1457" w:type="dxa"/>
            <w:tcBorders>
              <w:top w:val="single" w:sz="8" w:space="0" w:color="000000"/>
              <w:left w:val="single" w:sz="8" w:space="0" w:color="000000"/>
              <w:bottom w:val="single" w:sz="8" w:space="0" w:color="000000"/>
              <w:right w:val="single" w:sz="8" w:space="0" w:color="000000"/>
            </w:tcBorders>
          </w:tcPr>
          <w:p w14:paraId="5726D183" w14:textId="77777777" w:rsidR="00C14579" w:rsidRDefault="00C14579" w:rsidP="00EC2A49">
            <w:pPr>
              <w:pStyle w:val="Heading3"/>
            </w:pPr>
            <w:r>
              <w:t xml:space="preserve">SA </w:t>
            </w:r>
          </w:p>
        </w:tc>
        <w:tc>
          <w:tcPr>
            <w:tcW w:w="1457" w:type="dxa"/>
            <w:tcBorders>
              <w:top w:val="single" w:sz="8" w:space="0" w:color="000000"/>
              <w:left w:val="single" w:sz="8" w:space="0" w:color="000000"/>
              <w:bottom w:val="single" w:sz="8" w:space="0" w:color="000000"/>
              <w:right w:val="single" w:sz="8" w:space="0" w:color="000000"/>
            </w:tcBorders>
            <w:vAlign w:val="center"/>
          </w:tcPr>
          <w:p w14:paraId="074078EB" w14:textId="297A08FC"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4F6B792E" w14:textId="49B76A56"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6914C12F" w14:textId="1C774753"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5C44225B" w14:textId="26F80C14"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3CE6E7AF" w14:textId="14F41557"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0152EA43" w14:textId="72E35550" w:rsidR="00C14579" w:rsidRDefault="00C14579" w:rsidP="00EC2A49">
            <w:pPr>
              <w:spacing w:after="0"/>
              <w:jc w:val="center"/>
              <w:rPr>
                <w:rFonts w:cs="Montserrat"/>
                <w:sz w:val="20"/>
                <w:szCs w:val="20"/>
              </w:rPr>
            </w:pPr>
          </w:p>
        </w:tc>
      </w:tr>
      <w:tr w:rsidR="00C14579" w14:paraId="54327A2E" w14:textId="77777777" w:rsidTr="00EC2A49">
        <w:trPr>
          <w:trHeight w:val="298"/>
        </w:trPr>
        <w:tc>
          <w:tcPr>
            <w:tcW w:w="1457" w:type="dxa"/>
            <w:tcBorders>
              <w:top w:val="single" w:sz="8" w:space="0" w:color="000000"/>
              <w:left w:val="single" w:sz="8" w:space="0" w:color="000000"/>
              <w:bottom w:val="single" w:sz="8" w:space="0" w:color="000000"/>
              <w:right w:val="single" w:sz="8" w:space="0" w:color="000000"/>
            </w:tcBorders>
          </w:tcPr>
          <w:p w14:paraId="28EB4B84" w14:textId="77777777" w:rsidR="00C14579" w:rsidRDefault="00C14579" w:rsidP="00EC2A49">
            <w:pPr>
              <w:pStyle w:val="Heading3"/>
            </w:pPr>
            <w:r>
              <w:t xml:space="preserve">TAS </w:t>
            </w:r>
          </w:p>
        </w:tc>
        <w:tc>
          <w:tcPr>
            <w:tcW w:w="1457" w:type="dxa"/>
            <w:tcBorders>
              <w:top w:val="single" w:sz="8" w:space="0" w:color="000000"/>
              <w:left w:val="single" w:sz="8" w:space="0" w:color="000000"/>
              <w:bottom w:val="single" w:sz="8" w:space="0" w:color="000000"/>
              <w:right w:val="single" w:sz="8" w:space="0" w:color="000000"/>
            </w:tcBorders>
            <w:vAlign w:val="center"/>
          </w:tcPr>
          <w:p w14:paraId="65BCC897" w14:textId="164CCC6F"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16682731" w14:textId="1B4B873B" w:rsidR="00C14579" w:rsidRDefault="00C14579" w:rsidP="00EC2A49">
            <w:pPr>
              <w:spacing w:after="0"/>
              <w:jc w:val="center"/>
              <w:rPr>
                <w:rFonts w:cs="Montserrat"/>
                <w:sz w:val="20"/>
                <w:szCs w:val="20"/>
              </w:rPr>
            </w:pPr>
            <w:r>
              <w:rPr>
                <w:rFonts w:cs="Montserrat"/>
                <w:sz w:val="20"/>
                <w:szCs w:val="20"/>
              </w:rPr>
              <w:t>Y</w:t>
            </w:r>
          </w:p>
        </w:tc>
        <w:tc>
          <w:tcPr>
            <w:tcW w:w="1457" w:type="dxa"/>
            <w:tcBorders>
              <w:top w:val="single" w:sz="8" w:space="0" w:color="000000"/>
              <w:left w:val="single" w:sz="8" w:space="0" w:color="000000"/>
              <w:bottom w:val="single" w:sz="8" w:space="0" w:color="000000"/>
              <w:right w:val="single" w:sz="8" w:space="0" w:color="000000"/>
            </w:tcBorders>
            <w:vAlign w:val="center"/>
          </w:tcPr>
          <w:p w14:paraId="34B45094" w14:textId="3B8FB228"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04840613" w14:textId="12B28C90"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57E9C53E" w14:textId="66C73698"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3E40BA29" w14:textId="03864D99" w:rsidR="00C14579" w:rsidRDefault="00C14579" w:rsidP="00EC2A49">
            <w:pPr>
              <w:spacing w:after="0"/>
              <w:jc w:val="center"/>
              <w:rPr>
                <w:rFonts w:cs="Montserrat"/>
                <w:sz w:val="20"/>
                <w:szCs w:val="20"/>
              </w:rPr>
            </w:pPr>
            <w:r>
              <w:rPr>
                <w:rFonts w:cs="Montserrat"/>
                <w:sz w:val="20"/>
                <w:szCs w:val="20"/>
              </w:rPr>
              <w:t>Y</w:t>
            </w:r>
          </w:p>
        </w:tc>
      </w:tr>
      <w:tr w:rsidR="00C14579" w14:paraId="7E4020AE" w14:textId="77777777" w:rsidTr="00EC2A49">
        <w:trPr>
          <w:trHeight w:val="298"/>
        </w:trPr>
        <w:tc>
          <w:tcPr>
            <w:tcW w:w="1457" w:type="dxa"/>
            <w:tcBorders>
              <w:top w:val="single" w:sz="8" w:space="0" w:color="000000"/>
              <w:left w:val="single" w:sz="8" w:space="0" w:color="000000"/>
              <w:bottom w:val="single" w:sz="8" w:space="0" w:color="000000"/>
              <w:right w:val="single" w:sz="8" w:space="0" w:color="000000"/>
            </w:tcBorders>
          </w:tcPr>
          <w:p w14:paraId="2F8614E6" w14:textId="77777777" w:rsidR="00C14579" w:rsidRDefault="00C14579" w:rsidP="00EC2A49">
            <w:pPr>
              <w:pStyle w:val="Heading3"/>
            </w:pPr>
            <w:r>
              <w:t xml:space="preserve">ACT </w:t>
            </w:r>
          </w:p>
        </w:tc>
        <w:tc>
          <w:tcPr>
            <w:tcW w:w="1457" w:type="dxa"/>
            <w:tcBorders>
              <w:top w:val="single" w:sz="8" w:space="0" w:color="000000"/>
              <w:left w:val="single" w:sz="8" w:space="0" w:color="000000"/>
              <w:bottom w:val="single" w:sz="8" w:space="0" w:color="000000"/>
              <w:right w:val="single" w:sz="8" w:space="0" w:color="000000"/>
            </w:tcBorders>
            <w:vAlign w:val="center"/>
          </w:tcPr>
          <w:p w14:paraId="45DC7B65" w14:textId="525B9B08"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3676A23D" w14:textId="1F576171"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003AE21E" w14:textId="7641F63A"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6E015836" w14:textId="5B900887"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44A1FC1D" w14:textId="3FA40DD1" w:rsidR="00C14579" w:rsidRDefault="00C14579" w:rsidP="00EC2A49">
            <w:pPr>
              <w:spacing w:after="0"/>
              <w:jc w:val="center"/>
              <w:rPr>
                <w:rFonts w:cs="Montserrat"/>
                <w:sz w:val="20"/>
                <w:szCs w:val="20"/>
              </w:rPr>
            </w:pPr>
          </w:p>
        </w:tc>
        <w:tc>
          <w:tcPr>
            <w:tcW w:w="1457" w:type="dxa"/>
            <w:tcBorders>
              <w:top w:val="single" w:sz="8" w:space="0" w:color="000000"/>
              <w:left w:val="single" w:sz="8" w:space="0" w:color="000000"/>
              <w:bottom w:val="single" w:sz="8" w:space="0" w:color="000000"/>
              <w:right w:val="single" w:sz="8" w:space="0" w:color="000000"/>
            </w:tcBorders>
            <w:vAlign w:val="center"/>
          </w:tcPr>
          <w:p w14:paraId="1551CD5D" w14:textId="77777777" w:rsidR="00C14579" w:rsidRDefault="00C14579" w:rsidP="00EC2A49">
            <w:pPr>
              <w:spacing w:after="0"/>
              <w:jc w:val="center"/>
              <w:rPr>
                <w:rFonts w:cs="Montserrat"/>
                <w:sz w:val="20"/>
                <w:szCs w:val="20"/>
              </w:rPr>
            </w:pPr>
          </w:p>
        </w:tc>
      </w:tr>
    </w:tbl>
    <w:p w14:paraId="7D32A061" w14:textId="77777777" w:rsidR="00C14579" w:rsidRDefault="00C14579">
      <w:pPr>
        <w:tabs>
          <w:tab w:val="left" w:pos="1544"/>
        </w:tabs>
        <w:rPr>
          <w:rFonts w:cs="Montserrat"/>
        </w:rPr>
      </w:pPr>
    </w:p>
    <w:p w14:paraId="1A3F9C1B" w14:textId="77777777" w:rsidR="00C14579" w:rsidRDefault="00C14579" w:rsidP="00C14579">
      <w:pPr>
        <w:pStyle w:val="Heading3"/>
        <w:numPr>
          <w:ilvl w:val="0"/>
          <w:numId w:val="14"/>
        </w:numPr>
      </w:pPr>
      <w:r>
        <w:t>What do you notice about the location of different minerals?</w:t>
      </w:r>
    </w:p>
    <w:p w14:paraId="15547CD2" w14:textId="77777777" w:rsidR="00C14579" w:rsidRDefault="00C14579">
      <w:pPr>
        <w:pBdr>
          <w:top w:val="nil"/>
          <w:left w:val="nil"/>
          <w:bottom w:val="nil"/>
          <w:right w:val="nil"/>
          <w:between w:val="nil"/>
        </w:pBdr>
        <w:tabs>
          <w:tab w:val="left" w:pos="1544"/>
        </w:tabs>
        <w:spacing w:after="0"/>
        <w:ind w:left="720"/>
        <w:rPr>
          <w:rFonts w:cs="Montserrat"/>
        </w:rPr>
      </w:pPr>
      <w:r w:rsidRPr="00EC2A49">
        <w:rPr>
          <w:rStyle w:val="Heading3Char"/>
        </w:rPr>
        <w:t>A:</w:t>
      </w:r>
      <w:r>
        <w:rPr>
          <w:rFonts w:cs="Montserrat"/>
        </w:rPr>
        <w:t xml:space="preserve"> Clusters of the same types of minerals.</w:t>
      </w:r>
    </w:p>
    <w:p w14:paraId="654542ED" w14:textId="77777777" w:rsidR="00C14579" w:rsidRDefault="00C14579">
      <w:pPr>
        <w:pBdr>
          <w:top w:val="nil"/>
          <w:left w:val="nil"/>
          <w:bottom w:val="nil"/>
          <w:right w:val="nil"/>
          <w:between w:val="nil"/>
        </w:pBdr>
        <w:tabs>
          <w:tab w:val="left" w:pos="1544"/>
        </w:tabs>
        <w:spacing w:after="0"/>
        <w:ind w:left="720"/>
        <w:rPr>
          <w:rFonts w:cs="Montserrat"/>
        </w:rPr>
      </w:pPr>
    </w:p>
    <w:p w14:paraId="2D25789B" w14:textId="77777777" w:rsidR="00C14579" w:rsidRPr="00B5039D" w:rsidRDefault="00C14579" w:rsidP="00C14579">
      <w:pPr>
        <w:pStyle w:val="Heading3"/>
        <w:numPr>
          <w:ilvl w:val="0"/>
          <w:numId w:val="14"/>
        </w:numPr>
      </w:pPr>
      <w:r w:rsidRPr="00B5039D">
        <w:t xml:space="preserve">Research </w:t>
      </w:r>
      <w:proofErr w:type="gramStart"/>
      <w:r w:rsidRPr="00B5039D">
        <w:t>why</w:t>
      </w:r>
      <w:proofErr w:type="gramEnd"/>
      <w:r w:rsidRPr="00B5039D">
        <w:t xml:space="preserve"> different minerals are located in different regions of Australia.</w:t>
      </w:r>
    </w:p>
    <w:p w14:paraId="1190AB7A" w14:textId="06D713D0" w:rsidR="00C14579" w:rsidRDefault="00C14579">
      <w:pPr>
        <w:tabs>
          <w:tab w:val="left" w:pos="1544"/>
        </w:tabs>
        <w:rPr>
          <w:rFonts w:cs="Montserrat"/>
        </w:rPr>
      </w:pPr>
      <w:r>
        <w:rPr>
          <w:rFonts w:cs="Montserrat"/>
        </w:rPr>
        <w:t>Australia's mineral deposits are closely linked to the geological history and formation of the continent. Here's a brief overview of some key minerals and their associated geological formations:</w:t>
      </w:r>
      <w:r w:rsidR="00EC2A49">
        <w:rPr>
          <w:rFonts w:cs="Montserrat"/>
        </w:rPr>
        <w:br/>
      </w:r>
      <w:r w:rsidR="00EC2A49">
        <w:rPr>
          <w:rFonts w:cs="Montserrat"/>
        </w:rPr>
        <w:br/>
      </w:r>
    </w:p>
    <w:p w14:paraId="760F20A3" w14:textId="77777777" w:rsidR="00C14579" w:rsidRDefault="00C14579" w:rsidP="00C14579">
      <w:pPr>
        <w:numPr>
          <w:ilvl w:val="0"/>
          <w:numId w:val="15"/>
        </w:numPr>
        <w:pBdr>
          <w:top w:val="nil"/>
          <w:left w:val="nil"/>
          <w:bottom w:val="nil"/>
          <w:right w:val="nil"/>
          <w:between w:val="nil"/>
        </w:pBdr>
        <w:tabs>
          <w:tab w:val="left" w:pos="1544"/>
        </w:tabs>
        <w:spacing w:after="0"/>
        <w:rPr>
          <w:rFonts w:cs="Montserrat"/>
        </w:rPr>
      </w:pPr>
      <w:r w:rsidRPr="00EC2A49">
        <w:rPr>
          <w:rStyle w:val="Heading3Char"/>
        </w:rPr>
        <w:lastRenderedPageBreak/>
        <w:t>Iron Ore:</w:t>
      </w:r>
      <w:r>
        <w:rPr>
          <w:rFonts w:cs="Montserrat"/>
        </w:rPr>
        <w:t xml:space="preserve"> Major iron ore deposits in the Pilbara region of Western Australia are associated with the Hamersley Basin, which formed during the Archean Eon (around 3.6 to 2.5 billion years ago) through volcanic and sedimentary processes. These deposits are often found in banded iron formations (BIFs).</w:t>
      </w:r>
    </w:p>
    <w:p w14:paraId="3D640BB2" w14:textId="77777777" w:rsidR="00C14579" w:rsidRDefault="00C14579">
      <w:pPr>
        <w:pBdr>
          <w:top w:val="nil"/>
          <w:left w:val="nil"/>
          <w:bottom w:val="nil"/>
          <w:right w:val="nil"/>
          <w:between w:val="nil"/>
        </w:pBdr>
        <w:tabs>
          <w:tab w:val="left" w:pos="1544"/>
        </w:tabs>
        <w:spacing w:after="0"/>
        <w:ind w:left="720"/>
        <w:rPr>
          <w:rFonts w:cs="Montserrat"/>
        </w:rPr>
      </w:pPr>
    </w:p>
    <w:p w14:paraId="42217685" w14:textId="77777777" w:rsidR="00C14579" w:rsidRDefault="00C14579" w:rsidP="00C14579">
      <w:pPr>
        <w:numPr>
          <w:ilvl w:val="0"/>
          <w:numId w:val="15"/>
        </w:numPr>
        <w:pBdr>
          <w:top w:val="nil"/>
          <w:left w:val="nil"/>
          <w:bottom w:val="nil"/>
          <w:right w:val="nil"/>
          <w:between w:val="nil"/>
        </w:pBdr>
        <w:tabs>
          <w:tab w:val="left" w:pos="1544"/>
        </w:tabs>
        <w:rPr>
          <w:rFonts w:cs="Montserrat"/>
        </w:rPr>
      </w:pPr>
      <w:r w:rsidRPr="00B5039D">
        <w:rPr>
          <w:rFonts w:cs="Montserrat"/>
          <w:b/>
          <w:bCs/>
          <w:color w:val="4C4C4F"/>
        </w:rPr>
        <w:t>Coal:</w:t>
      </w:r>
      <w:r w:rsidRPr="00B5039D">
        <w:rPr>
          <w:rFonts w:cs="Montserrat"/>
          <w:color w:val="4C4C4F"/>
        </w:rPr>
        <w:t xml:space="preserve"> </w:t>
      </w:r>
      <w:r>
        <w:rPr>
          <w:rFonts w:cs="Montserrat"/>
        </w:rPr>
        <w:t xml:space="preserve">Coal deposits in Queensland and New South Wales are primarily associated with sedimentary basins, such as the Bowen Basin and the Sydney Basin. These basins formed during the </w:t>
      </w:r>
      <w:proofErr w:type="spellStart"/>
      <w:r>
        <w:rPr>
          <w:rFonts w:cs="Montserrat"/>
        </w:rPr>
        <w:t>Paleozoic</w:t>
      </w:r>
      <w:proofErr w:type="spellEnd"/>
      <w:r>
        <w:rPr>
          <w:rFonts w:cs="Montserrat"/>
        </w:rPr>
        <w:t xml:space="preserve"> Era (around 541 to 252 million years ago) through the accumulation of organic-rich sediments in ancient swamps and lakes.</w:t>
      </w:r>
    </w:p>
    <w:p w14:paraId="18CC9167" w14:textId="77777777" w:rsidR="00C14579" w:rsidRDefault="00C14579">
      <w:pPr>
        <w:tabs>
          <w:tab w:val="left" w:pos="1544"/>
        </w:tabs>
        <w:rPr>
          <w:rFonts w:cs="Montserrat"/>
        </w:rPr>
      </w:pPr>
    </w:p>
    <w:p w14:paraId="7AF2E206" w14:textId="77777777" w:rsidR="00C14579" w:rsidRDefault="00C14579" w:rsidP="00C14579">
      <w:pPr>
        <w:numPr>
          <w:ilvl w:val="0"/>
          <w:numId w:val="15"/>
        </w:numPr>
        <w:pBdr>
          <w:top w:val="nil"/>
          <w:left w:val="nil"/>
          <w:bottom w:val="nil"/>
          <w:right w:val="nil"/>
          <w:between w:val="nil"/>
        </w:pBdr>
        <w:tabs>
          <w:tab w:val="left" w:pos="1544"/>
        </w:tabs>
        <w:spacing w:after="0"/>
        <w:rPr>
          <w:rFonts w:cs="Montserrat"/>
        </w:rPr>
      </w:pPr>
      <w:r w:rsidRPr="00B5039D">
        <w:rPr>
          <w:rFonts w:cs="Montserrat"/>
          <w:b/>
          <w:bCs/>
          <w:color w:val="4C4C4F"/>
        </w:rPr>
        <w:t>Gold:</w:t>
      </w:r>
      <w:r w:rsidRPr="00B5039D">
        <w:rPr>
          <w:rFonts w:cs="Montserrat"/>
          <w:color w:val="4C4C4F"/>
        </w:rPr>
        <w:t xml:space="preserve"> </w:t>
      </w:r>
      <w:r>
        <w:rPr>
          <w:rFonts w:cs="Montserrat"/>
        </w:rPr>
        <w:t xml:space="preserve">Gold deposits in Australia are found in a variety of geological settings, including Archean greenstone belts (such as the Kalgoorlie region in Western Australia), </w:t>
      </w:r>
      <w:proofErr w:type="spellStart"/>
      <w:r>
        <w:rPr>
          <w:rFonts w:cs="Montserrat"/>
        </w:rPr>
        <w:t>Paleozoic</w:t>
      </w:r>
      <w:proofErr w:type="spellEnd"/>
      <w:r>
        <w:rPr>
          <w:rFonts w:cs="Montserrat"/>
        </w:rPr>
        <w:t xml:space="preserve"> volcanic belts (such as the Victorian Goldfields), and sedimentary basins (such as the Tanami Desert in Northern Territory). These deposits formed through a combination of volcanic, sedimentary, and hydrothermal processes.</w:t>
      </w:r>
      <w:r>
        <w:rPr>
          <w:rFonts w:cs="Montserrat"/>
        </w:rPr>
        <w:br/>
      </w:r>
    </w:p>
    <w:p w14:paraId="52D5F691" w14:textId="77777777" w:rsidR="00C14579" w:rsidRDefault="00C14579" w:rsidP="00C14579">
      <w:pPr>
        <w:numPr>
          <w:ilvl w:val="0"/>
          <w:numId w:val="15"/>
        </w:numPr>
        <w:pBdr>
          <w:top w:val="nil"/>
          <w:left w:val="nil"/>
          <w:bottom w:val="nil"/>
          <w:right w:val="nil"/>
          <w:between w:val="nil"/>
        </w:pBdr>
        <w:tabs>
          <w:tab w:val="left" w:pos="1544"/>
        </w:tabs>
        <w:spacing w:after="0"/>
        <w:rPr>
          <w:rFonts w:cs="Montserrat"/>
        </w:rPr>
      </w:pPr>
      <w:r w:rsidRPr="00B5039D">
        <w:rPr>
          <w:rFonts w:cs="Montserrat"/>
          <w:b/>
          <w:bCs/>
          <w:color w:val="4C4C4F"/>
        </w:rPr>
        <w:t>Lithium:</w:t>
      </w:r>
      <w:r w:rsidRPr="00B5039D">
        <w:rPr>
          <w:rFonts w:cs="Montserrat"/>
          <w:color w:val="4C4C4F"/>
        </w:rPr>
        <w:t xml:space="preserve"> </w:t>
      </w:r>
      <w:r>
        <w:rPr>
          <w:rFonts w:cs="Montserrat"/>
        </w:rPr>
        <w:t>Lithium deposits in Western Australia, particularly in the Greenbushes area, are associated with pegmatite dikes. These dikes formed during the Proterozoic Eon (around 2.5 billion to 541 million years ago) through the crystallization of molten rock (magma) rich in lithium and other rare elements.</w:t>
      </w:r>
    </w:p>
    <w:p w14:paraId="7560F236" w14:textId="77777777" w:rsidR="00C14579" w:rsidRDefault="00C14579">
      <w:pPr>
        <w:pBdr>
          <w:top w:val="nil"/>
          <w:left w:val="nil"/>
          <w:bottom w:val="nil"/>
          <w:right w:val="nil"/>
          <w:between w:val="nil"/>
        </w:pBdr>
        <w:tabs>
          <w:tab w:val="left" w:pos="1544"/>
        </w:tabs>
        <w:spacing w:after="0"/>
        <w:ind w:left="720"/>
        <w:rPr>
          <w:rFonts w:cs="Montserrat"/>
        </w:rPr>
      </w:pPr>
    </w:p>
    <w:p w14:paraId="23390425" w14:textId="77777777" w:rsidR="00C14579" w:rsidRDefault="00C14579" w:rsidP="00C14579">
      <w:pPr>
        <w:numPr>
          <w:ilvl w:val="0"/>
          <w:numId w:val="15"/>
        </w:numPr>
        <w:pBdr>
          <w:top w:val="nil"/>
          <w:left w:val="nil"/>
          <w:bottom w:val="nil"/>
          <w:right w:val="nil"/>
          <w:between w:val="nil"/>
        </w:pBdr>
        <w:tabs>
          <w:tab w:val="left" w:pos="1544"/>
        </w:tabs>
        <w:spacing w:after="0"/>
        <w:rPr>
          <w:rFonts w:cs="Montserrat"/>
        </w:rPr>
      </w:pPr>
      <w:r w:rsidRPr="00B5039D">
        <w:rPr>
          <w:rFonts w:cs="Montserrat"/>
          <w:b/>
          <w:bCs/>
          <w:color w:val="4C4C4F"/>
        </w:rPr>
        <w:t>Copper:</w:t>
      </w:r>
      <w:r w:rsidRPr="00B5039D">
        <w:rPr>
          <w:rFonts w:cs="Montserrat"/>
          <w:color w:val="4C4C4F"/>
        </w:rPr>
        <w:t xml:space="preserve"> </w:t>
      </w:r>
      <w:r>
        <w:rPr>
          <w:rFonts w:cs="Montserrat"/>
        </w:rPr>
        <w:t xml:space="preserve">Copper deposits in Australia are found in a variety of geological settings, including volcanic-hosted massive </w:t>
      </w:r>
      <w:proofErr w:type="spellStart"/>
      <w:r>
        <w:rPr>
          <w:rFonts w:cs="Montserrat"/>
        </w:rPr>
        <w:t>sulfide</w:t>
      </w:r>
      <w:proofErr w:type="spellEnd"/>
      <w:r>
        <w:rPr>
          <w:rFonts w:cs="Montserrat"/>
        </w:rPr>
        <w:t xml:space="preserve"> (VHMS) deposits and sediment-hosted stratiform deposits (such as the Mount Isa deposit in Queensland). These deposits formed through a combination of volcanic, sedimentary, and hydrothermal processes.</w:t>
      </w:r>
    </w:p>
    <w:p w14:paraId="5D60C31A" w14:textId="77777777" w:rsidR="00C14579" w:rsidRDefault="00C14579">
      <w:pPr>
        <w:pBdr>
          <w:top w:val="nil"/>
          <w:left w:val="nil"/>
          <w:bottom w:val="nil"/>
          <w:right w:val="nil"/>
          <w:between w:val="nil"/>
        </w:pBdr>
        <w:tabs>
          <w:tab w:val="left" w:pos="1544"/>
        </w:tabs>
        <w:spacing w:after="0"/>
        <w:ind w:left="720"/>
        <w:rPr>
          <w:rFonts w:cs="Montserrat"/>
        </w:rPr>
      </w:pPr>
    </w:p>
    <w:p w14:paraId="6429971B" w14:textId="77777777" w:rsidR="00C14579" w:rsidRDefault="00C14579" w:rsidP="00C14579">
      <w:pPr>
        <w:numPr>
          <w:ilvl w:val="0"/>
          <w:numId w:val="15"/>
        </w:numPr>
        <w:pBdr>
          <w:top w:val="nil"/>
          <w:left w:val="nil"/>
          <w:bottom w:val="nil"/>
          <w:right w:val="nil"/>
          <w:between w:val="nil"/>
        </w:pBdr>
        <w:tabs>
          <w:tab w:val="left" w:pos="1544"/>
        </w:tabs>
        <w:spacing w:after="0"/>
        <w:rPr>
          <w:rFonts w:cs="Montserrat"/>
        </w:rPr>
      </w:pPr>
      <w:r w:rsidRPr="00B5039D">
        <w:rPr>
          <w:rFonts w:cs="Montserrat"/>
          <w:b/>
          <w:bCs/>
          <w:color w:val="4C4C4F"/>
        </w:rPr>
        <w:t>Nickel:</w:t>
      </w:r>
      <w:r w:rsidRPr="00B5039D">
        <w:rPr>
          <w:rFonts w:cs="Montserrat"/>
          <w:color w:val="4C4C4F"/>
        </w:rPr>
        <w:t xml:space="preserve"> </w:t>
      </w:r>
      <w:r>
        <w:rPr>
          <w:rFonts w:cs="Montserrat"/>
        </w:rPr>
        <w:t>Nickel deposits in Western Australia, particularly in the Kambalda region, are associated with komatiite volcanic rocks. These rocks formed during the Archean Eon through the eruption of lava with high magnesium and nickel content.</w:t>
      </w:r>
      <w:r>
        <w:rPr>
          <w:rFonts w:cs="Montserrat"/>
        </w:rPr>
        <w:br/>
      </w:r>
    </w:p>
    <w:p w14:paraId="2A96DEC5" w14:textId="77777777" w:rsidR="00C14579" w:rsidRDefault="00C14579" w:rsidP="00C14579">
      <w:pPr>
        <w:numPr>
          <w:ilvl w:val="0"/>
          <w:numId w:val="15"/>
        </w:numPr>
        <w:pBdr>
          <w:top w:val="nil"/>
          <w:left w:val="nil"/>
          <w:bottom w:val="nil"/>
          <w:right w:val="nil"/>
          <w:between w:val="nil"/>
        </w:pBdr>
        <w:tabs>
          <w:tab w:val="left" w:pos="1544"/>
        </w:tabs>
        <w:rPr>
          <w:rFonts w:cs="Montserrat"/>
        </w:rPr>
      </w:pPr>
      <w:r w:rsidRPr="00B5039D">
        <w:rPr>
          <w:rFonts w:cs="Montserrat"/>
          <w:b/>
          <w:bCs/>
          <w:color w:val="4C4C4F"/>
        </w:rPr>
        <w:t>Rare Earth Elements:</w:t>
      </w:r>
      <w:r w:rsidRPr="00B5039D">
        <w:rPr>
          <w:rFonts w:cs="Montserrat"/>
          <w:color w:val="4C4C4F"/>
        </w:rPr>
        <w:t xml:space="preserve"> </w:t>
      </w:r>
      <w:r>
        <w:rPr>
          <w:rFonts w:cs="Montserrat"/>
        </w:rPr>
        <w:t xml:space="preserve">Rare earth element deposits in Australia are associated with alkaline igneous rocks and carbonatites. These rocks formed during various geological periods, including the Archean, Proterozoic, and </w:t>
      </w:r>
      <w:proofErr w:type="spellStart"/>
      <w:r>
        <w:rPr>
          <w:rFonts w:cs="Montserrat"/>
        </w:rPr>
        <w:t>Paleozoic</w:t>
      </w:r>
      <w:proofErr w:type="spellEnd"/>
      <w:r>
        <w:rPr>
          <w:rFonts w:cs="Montserrat"/>
        </w:rPr>
        <w:t>, through the crystallization of magma enriched in rare earth elements.</w:t>
      </w:r>
    </w:p>
    <w:p w14:paraId="78ECFDFC" w14:textId="77777777" w:rsidR="00C14579" w:rsidRDefault="00C14579">
      <w:pPr>
        <w:tabs>
          <w:tab w:val="left" w:pos="1544"/>
        </w:tabs>
        <w:rPr>
          <w:rFonts w:cs="Montserrat"/>
        </w:rPr>
      </w:pPr>
      <w:r>
        <w:rPr>
          <w:rFonts w:cs="Montserrat"/>
        </w:rPr>
        <w:lastRenderedPageBreak/>
        <w:br/>
        <w:t>Overall, Australia's mineral deposits are diverse and reflect the complex geological history of the continent, which has experienced multiple episodes of tectonic activity, volcanic eruptions, and sedimentary deposition over billions of years.</w:t>
      </w:r>
    </w:p>
    <w:p w14:paraId="3048A06E" w14:textId="77777777" w:rsidR="00C14579" w:rsidRDefault="00C14579">
      <w:pPr>
        <w:tabs>
          <w:tab w:val="left" w:pos="1544"/>
        </w:tabs>
        <w:rPr>
          <w:rFonts w:cs="Montserrat"/>
        </w:rPr>
      </w:pPr>
    </w:p>
    <w:p w14:paraId="6D3F726D" w14:textId="77777777" w:rsidR="00C14579" w:rsidRPr="004F4997" w:rsidRDefault="00C14579" w:rsidP="00C14579">
      <w:pPr>
        <w:pStyle w:val="Heading3"/>
        <w:numPr>
          <w:ilvl w:val="0"/>
          <w:numId w:val="14"/>
        </w:numPr>
      </w:pPr>
      <w:r w:rsidRPr="004F4997">
        <w:t xml:space="preserve">Research </w:t>
      </w:r>
      <w:proofErr w:type="gramStart"/>
      <w:r w:rsidRPr="004F4997">
        <w:t>why</w:t>
      </w:r>
      <w:proofErr w:type="gramEnd"/>
      <w:r w:rsidRPr="004F4997">
        <w:t xml:space="preserve"> some minerals are considered critical or strategic materials.  </w:t>
      </w:r>
    </w:p>
    <w:p w14:paraId="3615B0F7" w14:textId="77777777" w:rsidR="00C14579" w:rsidRDefault="00C14579">
      <w:pPr>
        <w:tabs>
          <w:tab w:val="left" w:pos="1544"/>
        </w:tabs>
        <w:spacing w:before="240" w:after="240"/>
        <w:rPr>
          <w:rFonts w:cs="Montserrat"/>
        </w:rPr>
      </w:pPr>
      <w:r>
        <w:rPr>
          <w:rFonts w:cs="Montserrat"/>
        </w:rPr>
        <w:t xml:space="preserve">Minerals are classified based on </w:t>
      </w:r>
      <w:r w:rsidRPr="004F4997">
        <w:rPr>
          <w:rFonts w:cs="Montserrat"/>
          <w:b/>
          <w:bCs/>
          <w:color w:val="4C4C4F"/>
        </w:rPr>
        <w:t>how essential they are to modern technologies and how secure their supply chains are</w:t>
      </w:r>
      <w:r w:rsidRPr="004F4997">
        <w:rPr>
          <w:rFonts w:cs="Montserrat"/>
          <w:color w:val="4C4C4F"/>
        </w:rPr>
        <w:t>:</w:t>
      </w:r>
    </w:p>
    <w:p w14:paraId="7932C6D3" w14:textId="77777777" w:rsidR="00C14579" w:rsidRPr="004F4997" w:rsidRDefault="00C14579" w:rsidP="00C14579">
      <w:pPr>
        <w:pStyle w:val="ListParagraph"/>
        <w:numPr>
          <w:ilvl w:val="0"/>
          <w:numId w:val="16"/>
        </w:numPr>
        <w:tabs>
          <w:tab w:val="left" w:pos="1544"/>
        </w:tabs>
        <w:spacing w:before="240" w:after="0"/>
        <w:rPr>
          <w:rFonts w:cs="Montserrat"/>
        </w:rPr>
      </w:pPr>
      <w:r w:rsidRPr="004F4997">
        <w:rPr>
          <w:rFonts w:cs="Montserrat"/>
          <w:b/>
          <w:bCs/>
          <w:color w:val="4C4C4F"/>
        </w:rPr>
        <w:t>Critical Minerals</w:t>
      </w:r>
      <w:r>
        <w:rPr>
          <w:rFonts w:cs="Montserrat"/>
          <w:b/>
          <w:bCs/>
        </w:rPr>
        <w:t xml:space="preserve">: </w:t>
      </w:r>
      <w:r w:rsidRPr="004F4997">
        <w:rPr>
          <w:rFonts w:cs="Montserrat"/>
        </w:rPr>
        <w:t xml:space="preserve">These minerals are vital for advanced technologies like batteries, renewable energy systems, and electronics, but their supply is at risk because they are rare, difficult to process, or concentrated in a few countries. In Australia, examples include </w:t>
      </w:r>
      <w:r w:rsidRPr="004F4997">
        <w:rPr>
          <w:rFonts w:cs="Montserrat"/>
          <w:b/>
          <w:bCs/>
          <w:color w:val="4C4C4F"/>
        </w:rPr>
        <w:t>lithium, cobalt, rare earth elements and graphite.</w:t>
      </w:r>
      <w:r w:rsidRPr="004F4997">
        <w:rPr>
          <w:rFonts w:cs="Montserrat"/>
          <w:color w:val="4C4C4F"/>
        </w:rPr>
        <w:t xml:space="preserve"> </w:t>
      </w:r>
      <w:r w:rsidRPr="004F4997">
        <w:rPr>
          <w:rFonts w:cs="Montserrat"/>
        </w:rPr>
        <w:t>If supply is disrupted, industries such as clean energy, telecommunications, and defence would face serious challenges.</w:t>
      </w:r>
      <w:r w:rsidRPr="004F4997">
        <w:rPr>
          <w:rFonts w:cs="Montserrat"/>
        </w:rPr>
        <w:br/>
      </w:r>
    </w:p>
    <w:p w14:paraId="2C02775A" w14:textId="77777777" w:rsidR="00C14579" w:rsidRPr="004F4997" w:rsidRDefault="00C14579" w:rsidP="00C14579">
      <w:pPr>
        <w:pStyle w:val="ListParagraph"/>
        <w:numPr>
          <w:ilvl w:val="0"/>
          <w:numId w:val="16"/>
        </w:numPr>
        <w:tabs>
          <w:tab w:val="left" w:pos="1544"/>
        </w:tabs>
        <w:spacing w:after="240"/>
        <w:rPr>
          <w:rFonts w:cs="Montserrat"/>
        </w:rPr>
      </w:pPr>
      <w:r w:rsidRPr="004F4997">
        <w:rPr>
          <w:rFonts w:cs="Montserrat"/>
          <w:b/>
          <w:bCs/>
          <w:color w:val="4C4C4F"/>
        </w:rPr>
        <w:t xml:space="preserve">Low-Risk Minerals: </w:t>
      </w:r>
      <w:r w:rsidRPr="004F4997">
        <w:rPr>
          <w:rFonts w:cs="Montserrat"/>
        </w:rPr>
        <w:t xml:space="preserve">Minerals like </w:t>
      </w:r>
      <w:r w:rsidRPr="004F4997">
        <w:rPr>
          <w:rFonts w:cs="Montserrat"/>
          <w:b/>
          <w:bCs/>
          <w:color w:val="4C4C4F"/>
        </w:rPr>
        <w:t>iron ore and bauxite</w:t>
      </w:r>
      <w:r w:rsidRPr="004F4997">
        <w:rPr>
          <w:rFonts w:cs="Montserrat"/>
          <w:color w:val="4C4C4F"/>
        </w:rPr>
        <w:t xml:space="preserve"> </w:t>
      </w:r>
      <w:r w:rsidRPr="004F4997">
        <w:rPr>
          <w:rFonts w:cs="Montserrat"/>
        </w:rPr>
        <w:t>are considered low-risk because they are abundant in Australia and globally, with stable and well-established supply chains. They remain important for construction and manufacturing but do not face the same vulnerability to supply disruptions as critical minerals.</w:t>
      </w:r>
    </w:p>
    <w:p w14:paraId="75A98458" w14:textId="77777777" w:rsidR="00C14579" w:rsidRDefault="00C14579">
      <w:pPr>
        <w:tabs>
          <w:tab w:val="left" w:pos="1544"/>
        </w:tabs>
        <w:rPr>
          <w:rFonts w:cs="Montserrat"/>
        </w:rPr>
      </w:pPr>
    </w:p>
    <w:p w14:paraId="1A92D19C" w14:textId="77777777" w:rsidR="00C14579" w:rsidRDefault="00C14579" w:rsidP="00C14579"/>
    <w:p w14:paraId="4F327946" w14:textId="77777777" w:rsidR="00C14579" w:rsidRDefault="00C14579" w:rsidP="00C14579"/>
    <w:p w14:paraId="20AE790B" w14:textId="77777777" w:rsidR="00C14579" w:rsidRDefault="00C14579" w:rsidP="00C14579"/>
    <w:p w14:paraId="54C5711D" w14:textId="77777777" w:rsidR="00C14579" w:rsidRDefault="00C14579" w:rsidP="00C14579"/>
    <w:p w14:paraId="207B3493" w14:textId="77777777" w:rsidR="00C14579" w:rsidRDefault="00C14579" w:rsidP="00C14579"/>
    <w:p w14:paraId="6381AD23" w14:textId="77777777" w:rsidR="00C14579" w:rsidRDefault="00C14579" w:rsidP="00C14579"/>
    <w:p w14:paraId="13CE23BB" w14:textId="77777777" w:rsidR="00C14579" w:rsidRDefault="00C14579" w:rsidP="00C14579"/>
    <w:p w14:paraId="5FD19503" w14:textId="77777777" w:rsidR="00C14579" w:rsidRDefault="00C14579" w:rsidP="00C14579"/>
    <w:p w14:paraId="3480646A" w14:textId="77777777" w:rsidR="00EC2A49" w:rsidRDefault="00EC2A49" w:rsidP="00C14579">
      <w:pPr>
        <w:sectPr w:rsidR="00EC2A49" w:rsidSect="00EC2A49">
          <w:headerReference w:type="default" r:id="rId32"/>
          <w:pgSz w:w="11906" w:h="16838"/>
          <w:pgMar w:top="2836" w:right="720" w:bottom="3119" w:left="720" w:header="708" w:footer="708" w:gutter="0"/>
          <w:cols w:space="720"/>
        </w:sectPr>
      </w:pPr>
    </w:p>
    <w:p w14:paraId="77E1DB93" w14:textId="77777777" w:rsidR="00C14579" w:rsidRDefault="00C14579" w:rsidP="00C14579">
      <w:pPr>
        <w:pStyle w:val="Heading1"/>
        <w:spacing w:before="0"/>
      </w:pPr>
      <w:r>
        <w:lastRenderedPageBreak/>
        <w:t>Minerals At Home – Worksheet 2 Primary School</w:t>
      </w:r>
    </w:p>
    <w:p w14:paraId="2EB18E82" w14:textId="77777777" w:rsidR="00C14579" w:rsidRDefault="00C14579" w:rsidP="00C14579">
      <w:pPr>
        <w:pStyle w:val="Heading2"/>
      </w:pPr>
      <w:r>
        <w:t>Where do minerals come from?</w:t>
      </w:r>
    </w:p>
    <w:p w14:paraId="723ACD66" w14:textId="77777777" w:rsidR="00C14579" w:rsidRDefault="00C14579" w:rsidP="00C14579">
      <w:r>
        <w:t>Minerals are the special ingredients that help to make things work. They are found in the Earth’s crust, and in ore (a type of rock that contains valuable minerals or metals inside). Australia is abundant in coal and minerals such as copper, silver, aluminium, and iron. These minerals are all used to make the objects that you use every day, such as your TV, tablet, and bicycle! If it lights up or turns on, it contains minerals that we mine in Australia. If it can’t be grown, it must be mined. Some minerals are considered extra special as their availability could be interrupted and this would impact the manufacture of electronics that we use in our day to day lives. These minerals are called critical minerals and there are many critical minerals mined in Australia.  These critical minerals are used in all the electronic devices around your home.</w:t>
      </w:r>
    </w:p>
    <w:p w14:paraId="54E6B85E" w14:textId="77777777" w:rsidR="00C14579" w:rsidRPr="009E0893" w:rsidRDefault="00C14579" w:rsidP="00C14579">
      <w:pPr>
        <w:pStyle w:val="Heading2"/>
      </w:pPr>
      <w:r w:rsidRPr="009E0893">
        <w:t xml:space="preserve">How do we </w:t>
      </w:r>
      <w:proofErr w:type="gramStart"/>
      <w:r w:rsidRPr="009E0893">
        <w:t>mine</w:t>
      </w:r>
      <w:proofErr w:type="gramEnd"/>
      <w:r w:rsidRPr="009E0893">
        <w:t xml:space="preserve"> the minerals?</w:t>
      </w:r>
    </w:p>
    <w:p w14:paraId="323BC0CC" w14:textId="77777777" w:rsidR="00C14579" w:rsidRDefault="00C14579" w:rsidP="00C14579">
      <w:pPr>
        <w:pStyle w:val="Heading3"/>
      </w:pPr>
      <w:r>
        <w:t>Process of Mining</w:t>
      </w:r>
    </w:p>
    <w:p w14:paraId="396012FF" w14:textId="77777777" w:rsidR="00C14579" w:rsidRPr="009E0893" w:rsidRDefault="00C14579">
      <w:r>
        <w:t xml:space="preserve">Mining starts with exploration, which means searching for places where valuable minerals might be found. Scientists like geologists and </w:t>
      </w:r>
      <w:proofErr w:type="spellStart"/>
      <w:r>
        <w:t>geophysists</w:t>
      </w:r>
      <w:proofErr w:type="spellEnd"/>
      <w:r>
        <w:t xml:space="preserve"> use maps and special tools to find the best spots. Once they know where the minerals are, mining begins. This can be digging big open pits or making tunnels underground to reach the rocks. After the minerals are taken out, they go to processing plants where machines crush the rocks and separate the useful parts from the waste. Finally, when the mining is finished, workers do rehabilitation, which means fixing the land by planting trees, cleaning the water, and making the area safe for animals and people again.</w:t>
      </w:r>
    </w:p>
    <w:p w14:paraId="35C5A604" w14:textId="77777777" w:rsidR="00C14579" w:rsidRDefault="00C14579" w:rsidP="00C14579">
      <w:pPr>
        <w:spacing w:before="300"/>
        <w:rPr>
          <w:rFonts w:cs="Montserrat"/>
          <w:b/>
          <w:bCs/>
          <w:color w:val="9ADCF0"/>
          <w:sz w:val="24"/>
          <w:szCs w:val="24"/>
        </w:rPr>
      </w:pPr>
      <w:r>
        <w:rPr>
          <w:rFonts w:cs="Montserrat"/>
          <w:b/>
          <w:bCs/>
          <w:color w:val="9ADCF0"/>
          <w:sz w:val="24"/>
          <w:szCs w:val="24"/>
        </w:rPr>
        <w:t>Careers in Mining</w:t>
      </w:r>
    </w:p>
    <w:p w14:paraId="7A7EB813" w14:textId="77777777" w:rsidR="00C14579" w:rsidRDefault="00C14579">
      <w:pPr>
        <w:rPr>
          <w:rFonts w:cs="Montserrat"/>
        </w:rPr>
      </w:pPr>
      <w:r>
        <w:rPr>
          <w:rFonts w:cs="Montserrat"/>
        </w:rPr>
        <w:t>Many different jobs are needed to make mining happen. First, geologists look for places where minerals might be found by studying rocks and maps. Then engineers design the mines and plan how to dig safely. Miners work in the pits or tunnels to take the minerals out of the ground. After that, workers in processing plants crush the rocks and separate the useful minerals. Finally, environmental scientists and rehabilitation teams help fix the land by planting trees and cleaning water so animals and people can use it again. All these jobs work together to make mining safe and responsible.</w:t>
      </w:r>
    </w:p>
    <w:p w14:paraId="1C6523B6" w14:textId="77777777" w:rsidR="00EC2A49" w:rsidRDefault="00EC2A49">
      <w:pPr>
        <w:rPr>
          <w:rFonts w:cs="Montserrat"/>
        </w:rPr>
      </w:pPr>
    </w:p>
    <w:p w14:paraId="6A689BD3" w14:textId="77777777" w:rsidR="00C14579" w:rsidRDefault="00C14579">
      <w:pPr>
        <w:rPr>
          <w:rFonts w:cs="Montserrat"/>
        </w:rPr>
      </w:pPr>
    </w:p>
    <w:p w14:paraId="4A2ECF49" w14:textId="77777777" w:rsidR="00C14579" w:rsidRDefault="00C14579">
      <w:pPr>
        <w:jc w:val="center"/>
        <w:rPr>
          <w:rFonts w:cs="Montserrat"/>
        </w:rPr>
      </w:pPr>
      <w:r>
        <w:rPr>
          <w:rFonts w:cs="Montserrat"/>
          <w:b/>
          <w:bCs/>
          <w:noProof/>
          <w:color w:val="F38F70"/>
          <w:sz w:val="28"/>
          <w:szCs w:val="28"/>
        </w:rPr>
        <w:lastRenderedPageBreak/>
        <w:drawing>
          <wp:anchor distT="0" distB="0" distL="114300" distR="114300" simplePos="0" relativeHeight="251661824" behindDoc="0" locked="0" layoutInCell="1" allowOverlap="1" wp14:anchorId="438800F7" wp14:editId="5399E3CA">
            <wp:simplePos x="0" y="0"/>
            <wp:positionH relativeFrom="column">
              <wp:posOffset>488315</wp:posOffset>
            </wp:positionH>
            <wp:positionV relativeFrom="paragraph">
              <wp:posOffset>-192405</wp:posOffset>
            </wp:positionV>
            <wp:extent cx="5670237" cy="6443028"/>
            <wp:effectExtent l="0" t="0" r="0" b="0"/>
            <wp:wrapNone/>
            <wp:docPr id="205197080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0">
                      <a:extLst>
                        <a:ext uri="{28A0092B-C50C-407E-A947-70E740481C1C}">
                          <a14:useLocalDpi xmlns:a14="http://schemas.microsoft.com/office/drawing/2010/main" val="0"/>
                        </a:ext>
                      </a:extLst>
                    </a:blip>
                    <a:srcRect/>
                    <a:stretch>
                      <a:fillRect/>
                    </a:stretch>
                  </pic:blipFill>
                  <pic:spPr>
                    <a:xfrm>
                      <a:off x="0" y="0"/>
                      <a:ext cx="5670237" cy="6443028"/>
                    </a:xfrm>
                    <a:prstGeom prst="rect">
                      <a:avLst/>
                    </a:prstGeom>
                    <a:ln/>
                  </pic:spPr>
                </pic:pic>
              </a:graphicData>
            </a:graphic>
            <wp14:sizeRelH relativeFrom="page">
              <wp14:pctWidth>0</wp14:pctWidth>
            </wp14:sizeRelH>
            <wp14:sizeRelV relativeFrom="page">
              <wp14:pctHeight>0</wp14:pctHeight>
            </wp14:sizeRelV>
          </wp:anchor>
        </w:drawing>
      </w:r>
    </w:p>
    <w:p w14:paraId="00D2F100" w14:textId="77777777" w:rsidR="00C14579" w:rsidRDefault="00C14579">
      <w:pPr>
        <w:rPr>
          <w:rFonts w:cs="Montserrat"/>
          <w:b/>
          <w:bCs/>
          <w:color w:val="F38F70"/>
          <w:sz w:val="16"/>
          <w:szCs w:val="16"/>
        </w:rPr>
      </w:pPr>
    </w:p>
    <w:p w14:paraId="3774396F" w14:textId="77777777" w:rsidR="00C14579" w:rsidRDefault="00C14579">
      <w:pPr>
        <w:rPr>
          <w:rFonts w:cs="Montserrat"/>
          <w:b/>
          <w:bCs/>
          <w:color w:val="F38F70"/>
          <w:sz w:val="16"/>
          <w:szCs w:val="16"/>
        </w:rPr>
      </w:pPr>
    </w:p>
    <w:p w14:paraId="00CC2627" w14:textId="77777777" w:rsidR="00C14579" w:rsidRDefault="00C14579">
      <w:pPr>
        <w:rPr>
          <w:rFonts w:cs="Montserrat"/>
          <w:b/>
          <w:bCs/>
          <w:color w:val="F38F70"/>
          <w:sz w:val="16"/>
          <w:szCs w:val="16"/>
        </w:rPr>
      </w:pPr>
    </w:p>
    <w:p w14:paraId="32E06868" w14:textId="77777777" w:rsidR="00C14579" w:rsidRDefault="00C14579">
      <w:pPr>
        <w:rPr>
          <w:rFonts w:cs="Montserrat"/>
          <w:b/>
          <w:bCs/>
          <w:color w:val="F38F70"/>
          <w:sz w:val="16"/>
          <w:szCs w:val="16"/>
        </w:rPr>
      </w:pPr>
    </w:p>
    <w:p w14:paraId="66122723" w14:textId="77777777" w:rsidR="00C14579" w:rsidRDefault="00C14579">
      <w:pPr>
        <w:rPr>
          <w:rFonts w:cs="Montserrat"/>
          <w:b/>
          <w:bCs/>
          <w:color w:val="F38F70"/>
          <w:sz w:val="16"/>
          <w:szCs w:val="16"/>
        </w:rPr>
      </w:pPr>
    </w:p>
    <w:p w14:paraId="61744863" w14:textId="77777777" w:rsidR="00C14579" w:rsidRDefault="00C14579">
      <w:pPr>
        <w:rPr>
          <w:rFonts w:cs="Montserrat"/>
          <w:b/>
          <w:bCs/>
          <w:color w:val="F38F70"/>
          <w:sz w:val="16"/>
          <w:szCs w:val="16"/>
        </w:rPr>
      </w:pPr>
    </w:p>
    <w:p w14:paraId="4509D7E1" w14:textId="77777777" w:rsidR="00C14579" w:rsidRDefault="00C14579">
      <w:pPr>
        <w:rPr>
          <w:rFonts w:cs="Montserrat"/>
          <w:b/>
          <w:bCs/>
          <w:color w:val="F38F70"/>
          <w:sz w:val="16"/>
          <w:szCs w:val="16"/>
        </w:rPr>
      </w:pPr>
    </w:p>
    <w:p w14:paraId="25ABAB61" w14:textId="77777777" w:rsidR="00C14579" w:rsidRDefault="00C14579">
      <w:pPr>
        <w:rPr>
          <w:rFonts w:cs="Montserrat"/>
          <w:b/>
          <w:bCs/>
          <w:color w:val="F38F70"/>
          <w:sz w:val="16"/>
          <w:szCs w:val="16"/>
        </w:rPr>
      </w:pPr>
    </w:p>
    <w:p w14:paraId="45DA7D82" w14:textId="77777777" w:rsidR="00C14579" w:rsidRDefault="00C14579">
      <w:pPr>
        <w:rPr>
          <w:rFonts w:cs="Montserrat"/>
          <w:b/>
          <w:bCs/>
          <w:color w:val="F38F70"/>
          <w:sz w:val="16"/>
          <w:szCs w:val="16"/>
        </w:rPr>
      </w:pPr>
    </w:p>
    <w:p w14:paraId="6A0DB2D3" w14:textId="77777777" w:rsidR="00C14579" w:rsidRDefault="00C14579">
      <w:pPr>
        <w:rPr>
          <w:rFonts w:cs="Montserrat"/>
          <w:b/>
          <w:bCs/>
          <w:color w:val="F38F70"/>
          <w:sz w:val="16"/>
          <w:szCs w:val="16"/>
        </w:rPr>
      </w:pPr>
    </w:p>
    <w:p w14:paraId="2A923740" w14:textId="77777777" w:rsidR="00C14579" w:rsidRDefault="00C14579">
      <w:pPr>
        <w:rPr>
          <w:rFonts w:cs="Montserrat"/>
          <w:b/>
          <w:bCs/>
          <w:color w:val="F38F70"/>
          <w:sz w:val="16"/>
          <w:szCs w:val="16"/>
        </w:rPr>
      </w:pPr>
    </w:p>
    <w:p w14:paraId="465E499F" w14:textId="77777777" w:rsidR="00C14579" w:rsidRDefault="00C14579">
      <w:pPr>
        <w:rPr>
          <w:rFonts w:cs="Montserrat"/>
          <w:b/>
          <w:bCs/>
          <w:color w:val="F38F70"/>
          <w:sz w:val="16"/>
          <w:szCs w:val="16"/>
        </w:rPr>
      </w:pPr>
    </w:p>
    <w:p w14:paraId="2A3B3B85" w14:textId="77777777" w:rsidR="00C14579" w:rsidRDefault="00C14579">
      <w:pPr>
        <w:rPr>
          <w:rFonts w:cs="Montserrat"/>
          <w:b/>
          <w:bCs/>
          <w:color w:val="F38F70"/>
          <w:sz w:val="16"/>
          <w:szCs w:val="16"/>
        </w:rPr>
      </w:pPr>
    </w:p>
    <w:p w14:paraId="3D67203A" w14:textId="77777777" w:rsidR="00C14579" w:rsidRDefault="00C14579">
      <w:pPr>
        <w:rPr>
          <w:rFonts w:cs="Montserrat"/>
          <w:b/>
          <w:bCs/>
          <w:color w:val="F38F70"/>
          <w:sz w:val="16"/>
          <w:szCs w:val="16"/>
        </w:rPr>
      </w:pPr>
    </w:p>
    <w:p w14:paraId="384C32C7" w14:textId="77777777" w:rsidR="00C14579" w:rsidRDefault="00C14579">
      <w:pPr>
        <w:rPr>
          <w:rFonts w:cs="Montserrat"/>
          <w:b/>
          <w:bCs/>
          <w:color w:val="F38F70"/>
          <w:sz w:val="16"/>
          <w:szCs w:val="16"/>
        </w:rPr>
      </w:pPr>
    </w:p>
    <w:p w14:paraId="5E44D0BC" w14:textId="77777777" w:rsidR="00C14579" w:rsidRDefault="00C14579">
      <w:pPr>
        <w:rPr>
          <w:rFonts w:cs="Montserrat"/>
          <w:b/>
          <w:bCs/>
          <w:color w:val="F38F70"/>
          <w:sz w:val="16"/>
          <w:szCs w:val="16"/>
        </w:rPr>
      </w:pPr>
    </w:p>
    <w:p w14:paraId="1108B157" w14:textId="77777777" w:rsidR="00C14579" w:rsidRDefault="00C14579">
      <w:pPr>
        <w:rPr>
          <w:rFonts w:cs="Montserrat"/>
          <w:b/>
          <w:bCs/>
          <w:color w:val="F38F70"/>
          <w:sz w:val="16"/>
          <w:szCs w:val="16"/>
        </w:rPr>
      </w:pPr>
    </w:p>
    <w:p w14:paraId="1587FF72" w14:textId="77777777" w:rsidR="00C14579" w:rsidRDefault="00C14579">
      <w:pPr>
        <w:rPr>
          <w:rFonts w:cs="Montserrat"/>
          <w:b/>
          <w:bCs/>
          <w:color w:val="F38F70"/>
          <w:sz w:val="16"/>
          <w:szCs w:val="16"/>
        </w:rPr>
      </w:pPr>
    </w:p>
    <w:p w14:paraId="1D5F6BAB" w14:textId="77777777" w:rsidR="00C14579" w:rsidRDefault="00C14579">
      <w:pPr>
        <w:rPr>
          <w:rFonts w:cs="Montserrat"/>
          <w:b/>
          <w:bCs/>
          <w:color w:val="F38F70"/>
          <w:sz w:val="16"/>
          <w:szCs w:val="16"/>
        </w:rPr>
      </w:pPr>
    </w:p>
    <w:p w14:paraId="70B23BE3" w14:textId="77777777" w:rsidR="00C14579" w:rsidRDefault="00C14579">
      <w:pPr>
        <w:rPr>
          <w:rFonts w:cs="Montserrat"/>
          <w:b/>
          <w:bCs/>
          <w:color w:val="F38F70"/>
          <w:sz w:val="16"/>
          <w:szCs w:val="16"/>
        </w:rPr>
      </w:pPr>
    </w:p>
    <w:p w14:paraId="00B05939" w14:textId="77777777" w:rsidR="00C14579" w:rsidRDefault="00C14579">
      <w:pPr>
        <w:rPr>
          <w:rFonts w:cs="Montserrat"/>
          <w:b/>
          <w:bCs/>
          <w:color w:val="F38F70"/>
          <w:sz w:val="16"/>
          <w:szCs w:val="16"/>
        </w:rPr>
      </w:pPr>
    </w:p>
    <w:p w14:paraId="085B8699" w14:textId="77777777" w:rsidR="00C14579" w:rsidRDefault="00C14579">
      <w:pPr>
        <w:rPr>
          <w:rFonts w:cs="Montserrat"/>
          <w:b/>
          <w:bCs/>
          <w:color w:val="F38F70"/>
          <w:sz w:val="16"/>
          <w:szCs w:val="16"/>
        </w:rPr>
      </w:pPr>
    </w:p>
    <w:p w14:paraId="3A47597A" w14:textId="77777777" w:rsidR="00C14579" w:rsidRDefault="00C14579">
      <w:pPr>
        <w:rPr>
          <w:rFonts w:cs="Montserrat"/>
          <w:b/>
          <w:bCs/>
          <w:color w:val="F38F70"/>
          <w:sz w:val="16"/>
          <w:szCs w:val="16"/>
        </w:rPr>
      </w:pPr>
    </w:p>
    <w:p w14:paraId="5E405DA5" w14:textId="77777777" w:rsidR="00C14579" w:rsidRDefault="00C14579">
      <w:pPr>
        <w:rPr>
          <w:rFonts w:cs="Montserrat"/>
          <w:b/>
          <w:bCs/>
          <w:color w:val="F38F70"/>
          <w:sz w:val="16"/>
          <w:szCs w:val="16"/>
        </w:rPr>
      </w:pPr>
    </w:p>
    <w:p w14:paraId="66556DA3" w14:textId="77777777" w:rsidR="00C14579" w:rsidRDefault="00C14579">
      <w:pPr>
        <w:rPr>
          <w:rFonts w:cs="Montserrat"/>
          <w:b/>
          <w:bCs/>
          <w:color w:val="F38F70"/>
          <w:sz w:val="16"/>
          <w:szCs w:val="16"/>
        </w:rPr>
      </w:pPr>
    </w:p>
    <w:p w14:paraId="765BF93A" w14:textId="77777777" w:rsidR="00C14579" w:rsidRDefault="00C14579">
      <w:pPr>
        <w:rPr>
          <w:rFonts w:cs="Montserrat"/>
          <w:b/>
          <w:bCs/>
          <w:color w:val="F38F70"/>
          <w:sz w:val="16"/>
          <w:szCs w:val="16"/>
        </w:rPr>
      </w:pPr>
    </w:p>
    <w:p w14:paraId="41751F4E" w14:textId="77777777" w:rsidR="00C14579" w:rsidRDefault="00C14579">
      <w:pPr>
        <w:rPr>
          <w:rFonts w:cs="Montserrat"/>
          <w:b/>
          <w:bCs/>
          <w:color w:val="F38F70"/>
          <w:sz w:val="16"/>
          <w:szCs w:val="16"/>
        </w:rPr>
      </w:pPr>
    </w:p>
    <w:p w14:paraId="453EC947" w14:textId="77777777" w:rsidR="00C14579" w:rsidRPr="00EC2A49" w:rsidRDefault="00C14579" w:rsidP="00C14579">
      <w:pPr>
        <w:rPr>
          <w:rFonts w:cs="Montserrat"/>
          <w:b/>
          <w:bCs/>
          <w:color w:val="F38F71"/>
          <w:sz w:val="16"/>
          <w:szCs w:val="16"/>
        </w:rPr>
        <w:sectPr w:rsidR="00C14579" w:rsidRPr="00EC2A49" w:rsidSect="00EC2A49">
          <w:headerReference w:type="default" r:id="rId33"/>
          <w:pgSz w:w="11906" w:h="16838"/>
          <w:pgMar w:top="2836" w:right="720" w:bottom="3119" w:left="720" w:header="708" w:footer="708" w:gutter="0"/>
          <w:cols w:space="720"/>
        </w:sectPr>
      </w:pPr>
      <w:r w:rsidRPr="00EC2A49">
        <w:rPr>
          <w:rFonts w:cs="Montserrat"/>
          <w:b/>
          <w:bCs/>
          <w:color w:val="F38F71"/>
          <w:sz w:val="16"/>
          <w:szCs w:val="16"/>
        </w:rPr>
        <w:t>(</w:t>
      </w:r>
      <w:proofErr w:type="spellStart"/>
      <w:r w:rsidRPr="00EC2A49">
        <w:rPr>
          <w:rFonts w:cs="Montserrat"/>
          <w:b/>
          <w:bCs/>
          <w:color w:val="F38F71"/>
          <w:sz w:val="16"/>
          <w:szCs w:val="16"/>
        </w:rPr>
        <w:t>Pheeney</w:t>
      </w:r>
      <w:proofErr w:type="spellEnd"/>
      <w:r w:rsidRPr="00EC2A49">
        <w:rPr>
          <w:rFonts w:cs="Montserrat"/>
          <w:b/>
          <w:bCs/>
          <w:color w:val="F38F71"/>
          <w:sz w:val="16"/>
          <w:szCs w:val="16"/>
        </w:rPr>
        <w:t xml:space="preserve">, J., </w:t>
      </w:r>
      <w:proofErr w:type="spellStart"/>
      <w:r w:rsidRPr="00EC2A49">
        <w:rPr>
          <w:rFonts w:cs="Montserrat"/>
          <w:b/>
          <w:bCs/>
          <w:color w:val="F38F71"/>
          <w:sz w:val="16"/>
          <w:szCs w:val="16"/>
        </w:rPr>
        <w:t>Kucka</w:t>
      </w:r>
      <w:proofErr w:type="spellEnd"/>
      <w:r w:rsidRPr="00EC2A49">
        <w:rPr>
          <w:rFonts w:cs="Montserrat"/>
          <w:b/>
          <w:bCs/>
          <w:color w:val="F38F71"/>
          <w:sz w:val="16"/>
          <w:szCs w:val="16"/>
        </w:rPr>
        <w:t xml:space="preserve">, C., 2025 Australian Operating Mines Map 2024. Commonwealth of Australia (Geoscience Australia). </w:t>
      </w:r>
      <w:hyperlink r:id="rId34" w:history="1">
        <w:r w:rsidRPr="00EC2A49">
          <w:rPr>
            <w:rStyle w:val="Hyperlink"/>
            <w:rFonts w:cs="Montserrat"/>
            <w:b/>
            <w:bCs/>
            <w:color w:val="F38F71"/>
            <w:sz w:val="16"/>
            <w:szCs w:val="16"/>
          </w:rPr>
          <w:t>https://dx.doi.org/10.26186/150112</w:t>
        </w:r>
      </w:hyperlink>
      <w:r w:rsidRPr="00EC2A49">
        <w:rPr>
          <w:rFonts w:cs="Montserrat"/>
          <w:b/>
          <w:bCs/>
          <w:color w:val="F38F71"/>
          <w:sz w:val="16"/>
          <w:szCs w:val="16"/>
        </w:rPr>
        <w:t xml:space="preserve">) </w:t>
      </w:r>
    </w:p>
    <w:p w14:paraId="14BC8FBF" w14:textId="77777777" w:rsidR="00C14579" w:rsidRPr="004C510E" w:rsidRDefault="00C14579" w:rsidP="00C14579">
      <w:pPr>
        <w:pStyle w:val="Heading1"/>
        <w:spacing w:before="0"/>
        <w:rPr>
          <w:rFonts w:cs="Montserrat"/>
          <w:sz w:val="16"/>
          <w:szCs w:val="16"/>
        </w:rPr>
      </w:pPr>
      <w:r>
        <w:lastRenderedPageBreak/>
        <w:t>Activity</w:t>
      </w:r>
    </w:p>
    <w:p w14:paraId="20E35BE5" w14:textId="77777777" w:rsidR="00C14579" w:rsidRPr="0065454D" w:rsidRDefault="00C14579" w:rsidP="00C14579">
      <w:pPr>
        <w:rPr>
          <w:rFonts w:cs="Montserrat"/>
        </w:rPr>
      </w:pPr>
      <w:r>
        <w:rPr>
          <w:rFonts w:cs="Montserrat"/>
        </w:rPr>
        <w:t>Colour the minerals, then cut and paste these mineral symbols on the map of Australia where they are found using the map above.</w:t>
      </w:r>
      <w:r>
        <w:rPr>
          <w:rFonts w:cs="Montserrat"/>
          <w:b/>
          <w:bCs/>
          <w:color w:val="9ADCF0"/>
          <w:sz w:val="24"/>
          <w:szCs w:val="24"/>
        </w:rPr>
        <w:br/>
      </w:r>
    </w:p>
    <w:p w14:paraId="4D491AEF" w14:textId="77777777" w:rsidR="00C14579" w:rsidRDefault="00C14579">
      <w:pPr>
        <w:tabs>
          <w:tab w:val="left" w:pos="953"/>
        </w:tabs>
        <w:rPr>
          <w:rFonts w:cs="Montserrat"/>
          <w:b/>
          <w:bCs/>
          <w:color w:val="9ADCF0"/>
          <w:sz w:val="24"/>
          <w:szCs w:val="24"/>
        </w:rPr>
      </w:pPr>
      <w:r>
        <w:rPr>
          <w:rFonts w:cs="Montserrat"/>
          <w:b/>
          <w:bCs/>
          <w:noProof/>
          <w:color w:val="9ADCF0"/>
          <w:sz w:val="24"/>
          <w:szCs w:val="24"/>
        </w:rPr>
        <mc:AlternateContent>
          <mc:Choice Requires="wpg">
            <w:drawing>
              <wp:anchor distT="0" distB="0" distL="114300" distR="114300" simplePos="0" relativeHeight="251671552" behindDoc="0" locked="0" layoutInCell="1" allowOverlap="1" wp14:anchorId="51C490FA" wp14:editId="7CFAA36E">
                <wp:simplePos x="0" y="0"/>
                <wp:positionH relativeFrom="margin">
                  <wp:align>center</wp:align>
                </wp:positionH>
                <wp:positionV relativeFrom="paragraph">
                  <wp:posOffset>302970</wp:posOffset>
                </wp:positionV>
                <wp:extent cx="5862021" cy="2609850"/>
                <wp:effectExtent l="0" t="0" r="5715" b="6350"/>
                <wp:wrapNone/>
                <wp:docPr id="598215346" name="Group 3"/>
                <wp:cNvGraphicFramePr/>
                <a:graphic xmlns:a="http://schemas.openxmlformats.org/drawingml/2006/main">
                  <a:graphicData uri="http://schemas.microsoft.com/office/word/2010/wordprocessingGroup">
                    <wpg:wgp>
                      <wpg:cNvGrpSpPr/>
                      <wpg:grpSpPr>
                        <a:xfrm>
                          <a:off x="0" y="0"/>
                          <a:ext cx="5862021" cy="2609850"/>
                          <a:chOff x="0" y="0"/>
                          <a:chExt cx="5862021" cy="2609850"/>
                        </a:xfrm>
                      </wpg:grpSpPr>
                      <pic:pic xmlns:pic="http://schemas.openxmlformats.org/drawingml/2006/picture">
                        <pic:nvPicPr>
                          <pic:cNvPr id="2051970802" name="image3.png"/>
                          <pic:cNvPicPr/>
                        </pic:nvPicPr>
                        <pic:blipFill>
                          <a:blip r:embed="rId35">
                            <a:extLst>
                              <a:ext uri="{28A0092B-C50C-407E-A947-70E740481C1C}">
                                <a14:useLocalDpi xmlns:a14="http://schemas.microsoft.com/office/drawing/2010/main" val="0"/>
                              </a:ext>
                            </a:extLst>
                          </a:blip>
                          <a:srcRect/>
                          <a:stretch>
                            <a:fillRect/>
                          </a:stretch>
                        </pic:blipFill>
                        <pic:spPr>
                          <a:xfrm>
                            <a:off x="5023821" y="0"/>
                            <a:ext cx="838200" cy="2609850"/>
                          </a:xfrm>
                          <a:prstGeom prst="rect">
                            <a:avLst/>
                          </a:prstGeom>
                          <a:ln/>
                        </pic:spPr>
                      </pic:pic>
                      <pic:pic xmlns:pic="http://schemas.openxmlformats.org/drawingml/2006/picture">
                        <pic:nvPicPr>
                          <pic:cNvPr id="2051970809" name="image3.png"/>
                          <pic:cNvPicPr/>
                        </pic:nvPicPr>
                        <pic:blipFill>
                          <a:blip r:embed="rId35">
                            <a:extLst>
                              <a:ext uri="{28A0092B-C50C-407E-A947-70E740481C1C}">
                                <a14:useLocalDpi xmlns:a14="http://schemas.microsoft.com/office/drawing/2010/main" val="0"/>
                              </a:ext>
                            </a:extLst>
                          </a:blip>
                          <a:srcRect/>
                          <a:stretch>
                            <a:fillRect/>
                          </a:stretch>
                        </pic:blipFill>
                        <pic:spPr>
                          <a:xfrm>
                            <a:off x="4184725" y="0"/>
                            <a:ext cx="838200" cy="2609850"/>
                          </a:xfrm>
                          <a:prstGeom prst="rect">
                            <a:avLst/>
                          </a:prstGeom>
                          <a:ln/>
                        </pic:spPr>
                      </pic:pic>
                      <pic:pic xmlns:pic="http://schemas.openxmlformats.org/drawingml/2006/picture">
                        <pic:nvPicPr>
                          <pic:cNvPr id="2051970811" name="image3.png"/>
                          <pic:cNvPicPr/>
                        </pic:nvPicPr>
                        <pic:blipFill>
                          <a:blip r:embed="rId35">
                            <a:extLst>
                              <a:ext uri="{28A0092B-C50C-407E-A947-70E740481C1C}">
                                <a14:useLocalDpi xmlns:a14="http://schemas.microsoft.com/office/drawing/2010/main" val="0"/>
                              </a:ext>
                            </a:extLst>
                          </a:blip>
                          <a:srcRect/>
                          <a:stretch>
                            <a:fillRect/>
                          </a:stretch>
                        </pic:blipFill>
                        <pic:spPr>
                          <a:xfrm>
                            <a:off x="3345628" y="0"/>
                            <a:ext cx="838200" cy="2609850"/>
                          </a:xfrm>
                          <a:prstGeom prst="rect">
                            <a:avLst/>
                          </a:prstGeom>
                          <a:ln/>
                        </pic:spPr>
                      </pic:pic>
                      <pic:pic xmlns:pic="http://schemas.openxmlformats.org/drawingml/2006/picture">
                        <pic:nvPicPr>
                          <pic:cNvPr id="2051970806" name="image3.png"/>
                          <pic:cNvPicPr/>
                        </pic:nvPicPr>
                        <pic:blipFill>
                          <a:blip r:embed="rId35">
                            <a:extLst>
                              <a:ext uri="{28A0092B-C50C-407E-A947-70E740481C1C}">
                                <a14:useLocalDpi xmlns:a14="http://schemas.microsoft.com/office/drawing/2010/main" val="0"/>
                              </a:ext>
                            </a:extLst>
                          </a:blip>
                          <a:srcRect/>
                          <a:stretch>
                            <a:fillRect/>
                          </a:stretch>
                        </pic:blipFill>
                        <pic:spPr>
                          <a:xfrm>
                            <a:off x="2506532" y="0"/>
                            <a:ext cx="838200" cy="2609850"/>
                          </a:xfrm>
                          <a:prstGeom prst="rect">
                            <a:avLst/>
                          </a:prstGeom>
                          <a:ln/>
                        </pic:spPr>
                      </pic:pic>
                      <pic:pic xmlns:pic="http://schemas.openxmlformats.org/drawingml/2006/picture">
                        <pic:nvPicPr>
                          <pic:cNvPr id="2051970812" name="image3.png"/>
                          <pic:cNvPicPr/>
                        </pic:nvPicPr>
                        <pic:blipFill>
                          <a:blip r:embed="rId35">
                            <a:extLst>
                              <a:ext uri="{28A0092B-C50C-407E-A947-70E740481C1C}">
                                <a14:useLocalDpi xmlns:a14="http://schemas.microsoft.com/office/drawing/2010/main" val="0"/>
                              </a:ext>
                            </a:extLst>
                          </a:blip>
                          <a:srcRect/>
                          <a:stretch>
                            <a:fillRect/>
                          </a:stretch>
                        </pic:blipFill>
                        <pic:spPr>
                          <a:xfrm>
                            <a:off x="1667435" y="0"/>
                            <a:ext cx="838200" cy="2609850"/>
                          </a:xfrm>
                          <a:prstGeom prst="rect">
                            <a:avLst/>
                          </a:prstGeom>
                          <a:ln/>
                        </pic:spPr>
                      </pic:pic>
                      <pic:pic xmlns:pic="http://schemas.openxmlformats.org/drawingml/2006/picture">
                        <pic:nvPicPr>
                          <pic:cNvPr id="2051970805" name="image3.png"/>
                          <pic:cNvPicPr/>
                        </pic:nvPicPr>
                        <pic:blipFill>
                          <a:blip r:embed="rId35">
                            <a:extLst>
                              <a:ext uri="{28A0092B-C50C-407E-A947-70E740481C1C}">
                                <a14:useLocalDpi xmlns:a14="http://schemas.microsoft.com/office/drawing/2010/main" val="0"/>
                              </a:ext>
                            </a:extLst>
                          </a:blip>
                          <a:srcRect/>
                          <a:stretch>
                            <a:fillRect/>
                          </a:stretch>
                        </pic:blipFill>
                        <pic:spPr>
                          <a:xfrm>
                            <a:off x="828339" y="0"/>
                            <a:ext cx="838200" cy="2609850"/>
                          </a:xfrm>
                          <a:prstGeom prst="rect">
                            <a:avLst/>
                          </a:prstGeom>
                          <a:ln/>
                        </pic:spPr>
                      </pic:pic>
                      <pic:pic xmlns:pic="http://schemas.openxmlformats.org/drawingml/2006/picture">
                        <pic:nvPicPr>
                          <pic:cNvPr id="2051970807" name="image3.png"/>
                          <pic:cNvPicPr/>
                        </pic:nvPicPr>
                        <pic:blipFill>
                          <a:blip r:embed="rId35">
                            <a:extLst>
                              <a:ext uri="{28A0092B-C50C-407E-A947-70E740481C1C}">
                                <a14:useLocalDpi xmlns:a14="http://schemas.microsoft.com/office/drawing/2010/main" val="0"/>
                              </a:ext>
                            </a:extLst>
                          </a:blip>
                          <a:srcRect/>
                          <a:stretch>
                            <a:fillRect/>
                          </a:stretch>
                        </pic:blipFill>
                        <pic:spPr>
                          <a:xfrm>
                            <a:off x="0" y="0"/>
                            <a:ext cx="838200" cy="2609850"/>
                          </a:xfrm>
                          <a:prstGeom prst="rect">
                            <a:avLst/>
                          </a:prstGeom>
                          <a:ln/>
                        </pic:spPr>
                      </pic:pic>
                    </wpg:wgp>
                  </a:graphicData>
                </a:graphic>
              </wp:anchor>
            </w:drawing>
          </mc:Choice>
          <mc:Fallback>
            <w:pict>
              <v:group w14:anchorId="397F12FB" id="Group 3" o:spid="_x0000_s1026" style="position:absolute;margin-left:0;margin-top:23.85pt;width:461.6pt;height:205.5pt;z-index:251671552;mso-position-horizontal:center;mso-position-horizontal-relative:margin" coordsize="58620,2609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3.png" o:spid="_x0000_s1027" type="#_x0000_t75" style="position:absolute;left:50238;width:8382;height:260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">
                  <v:imagedata r:id="rId36" o:title=""/>
                </v:shape>
                <v:shape id="image3.png" o:spid="_x0000_s1028" type="#_x0000_t75" style="position:absolute;left:41847;width:8382;height:260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">
                  <v:imagedata r:id="rId36" o:title=""/>
                </v:shape>
                <v:shape id="image3.png" o:spid="_x0000_s1029" type="#_x0000_t75" style="position:absolute;left:33456;width:8382;height:260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">
                  <v:imagedata r:id="rId36" o:title=""/>
                </v:shape>
                <v:shape id="image3.png" o:spid="_x0000_s1030" type="#_x0000_t75" style="position:absolute;left:25065;width:8382;height:260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">
                  <v:imagedata r:id="rId36" o:title=""/>
                </v:shape>
                <v:shape id="image3.png" o:spid="_x0000_s1031" type="#_x0000_t75" style="position:absolute;left:16674;width:8382;height:260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">
                  <v:imagedata r:id="rId36" o:title=""/>
                </v:shape>
                <v:shape id="image3.png" o:spid="_x0000_s1032" type="#_x0000_t75" style="position:absolute;left:8283;width:8382;height:260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">
                  <v:imagedata r:id="rId36" o:title=""/>
                </v:shape>
                <v:shape id="image3.png" o:spid="_x0000_s1033" type="#_x0000_t75" style="position:absolute;width:8382;height:260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">
                  <v:imagedata r:id="rId36" o:title=""/>
                </v:shape>
                <w10:wrap anchorx="margin"/>
              </v:group>
            </w:pict>
          </mc:Fallback>
        </mc:AlternateContent>
      </w:r>
    </w:p>
    <w:p w14:paraId="089B2C41" w14:textId="77777777" w:rsidR="00C14579" w:rsidRDefault="00C14579">
      <w:pPr>
        <w:tabs>
          <w:tab w:val="left" w:pos="953"/>
        </w:tabs>
        <w:rPr>
          <w:rFonts w:cs="Montserrat"/>
          <w:b/>
          <w:bCs/>
          <w:color w:val="9ADCF0"/>
          <w:sz w:val="24"/>
          <w:szCs w:val="24"/>
        </w:rPr>
      </w:pPr>
    </w:p>
    <w:p w14:paraId="43FD5C88" w14:textId="77777777" w:rsidR="00C14579" w:rsidRDefault="00C14579">
      <w:pPr>
        <w:tabs>
          <w:tab w:val="left" w:pos="953"/>
        </w:tabs>
        <w:rPr>
          <w:rFonts w:cs="Montserrat"/>
          <w:b/>
          <w:bCs/>
          <w:color w:val="9ADCF0"/>
          <w:sz w:val="24"/>
          <w:szCs w:val="24"/>
        </w:rPr>
      </w:pPr>
    </w:p>
    <w:p w14:paraId="69D3999B" w14:textId="77777777" w:rsidR="00C14579" w:rsidRDefault="00C14579">
      <w:pPr>
        <w:tabs>
          <w:tab w:val="left" w:pos="953"/>
        </w:tabs>
        <w:rPr>
          <w:rFonts w:cs="Montserrat"/>
          <w:b/>
          <w:bCs/>
          <w:color w:val="9ADCF0"/>
          <w:sz w:val="24"/>
          <w:szCs w:val="24"/>
        </w:rPr>
        <w:sectPr w:rsidR="00C14579">
          <w:pgSz w:w="11906" w:h="16838"/>
          <w:pgMar w:top="2836" w:right="720" w:bottom="3119" w:left="720" w:header="708" w:footer="708" w:gutter="0"/>
          <w:pgNumType w:start="1"/>
          <w:cols w:space="720"/>
        </w:sectPr>
      </w:pPr>
    </w:p>
    <w:p w14:paraId="75B8C518" w14:textId="77777777" w:rsidR="00C14579" w:rsidRDefault="00C14579">
      <w:pPr>
        <w:tabs>
          <w:tab w:val="left" w:pos="953"/>
        </w:tabs>
        <w:rPr>
          <w:rFonts w:cs="Montserrat"/>
          <w:b/>
          <w:bCs/>
          <w:color w:val="9ADCF0"/>
          <w:sz w:val="24"/>
          <w:szCs w:val="24"/>
        </w:rPr>
      </w:pPr>
      <w:r>
        <w:rPr>
          <w:rFonts w:ascii="Calibri" w:hAnsi="Calibri"/>
          <w:noProof/>
        </w:rPr>
        <w:lastRenderedPageBreak/>
        <mc:AlternateContent>
          <mc:Choice Requires="wpg">
            <w:drawing>
              <wp:anchor distT="0" distB="0" distL="114300" distR="114300" simplePos="0" relativeHeight="251670528" behindDoc="0" locked="0" layoutInCell="1" allowOverlap="1" wp14:anchorId="365CA048" wp14:editId="1A7DC499">
                <wp:simplePos x="0" y="0"/>
                <wp:positionH relativeFrom="page">
                  <wp:posOffset>0</wp:posOffset>
                </wp:positionH>
                <wp:positionV relativeFrom="page">
                  <wp:posOffset>14605</wp:posOffset>
                </wp:positionV>
                <wp:extent cx="10682605" cy="1413510"/>
                <wp:effectExtent l="0" t="0" r="0" b="0"/>
                <wp:wrapTopAndBottom/>
                <wp:docPr id="3996" name="Group 3996"/>
                <wp:cNvGraphicFramePr/>
                <a:graphic xmlns:a="http://schemas.openxmlformats.org/drawingml/2006/main">
                  <a:graphicData uri="http://schemas.microsoft.com/office/word/2010/wordprocessingGroup">
                    <wpg:wgp>
                      <wpg:cNvGrpSpPr/>
                      <wpg:grpSpPr>
                        <a:xfrm>
                          <a:off x="0" y="0"/>
                          <a:ext cx="10682605" cy="1413510"/>
                          <a:chOff x="0" y="-7557"/>
                          <a:chExt cx="10682605" cy="1413612"/>
                        </a:xfrm>
                      </wpg:grpSpPr>
                      <wps:wsp>
                        <wps:cNvPr id="359" name="Rectangle 359"/>
                        <wps:cNvSpPr/>
                        <wps:spPr>
                          <a:xfrm>
                            <a:off x="1789431" y="466408"/>
                            <a:ext cx="41915" cy="188904"/>
                          </a:xfrm>
                          <a:prstGeom prst="rect">
                            <a:avLst/>
                          </a:prstGeom>
                          <a:ln>
                            <a:noFill/>
                          </a:ln>
                        </wps:spPr>
                        <wps:txbx>
                          <w:txbxContent>
                            <w:p w14:paraId="46CCAB2E" w14:textId="77777777" w:rsidR="00C14579" w:rsidRDefault="00C14579" w:rsidP="00C14579">
                              <w:r>
                                <w:rPr>
                                  <w:rFonts w:ascii="Calibri" w:hAnsi="Calibri"/>
                                </w:rPr>
                                <w:t xml:space="preserve"> </w:t>
                              </w:r>
                            </w:p>
                          </w:txbxContent>
                        </wps:txbx>
                        <wps:bodyPr horzOverflow="overflow" vert="horz" lIns="0" tIns="0" rIns="0" bIns="0" rtlCol="0">
                          <a:noAutofit/>
                        </wps:bodyPr>
                      </wps:wsp>
                      <pic:pic xmlns:pic="http://schemas.openxmlformats.org/drawingml/2006/picture">
                        <pic:nvPicPr>
                          <pic:cNvPr id="362" name="Picture 362"/>
                          <pic:cNvPicPr/>
                        </pic:nvPicPr>
                        <pic:blipFill>
                          <a:blip r:embed="rId37"/>
                          <a:stretch>
                            <a:fillRect/>
                          </a:stretch>
                        </pic:blipFill>
                        <pic:spPr>
                          <a:xfrm>
                            <a:off x="0" y="-7557"/>
                            <a:ext cx="10682605" cy="1371600"/>
                          </a:xfrm>
                          <a:prstGeom prst="rect">
                            <a:avLst/>
                          </a:prstGeom>
                        </pic:spPr>
                      </pic:pic>
                      <wps:wsp>
                        <wps:cNvPr id="368" name="Rectangle 368"/>
                        <wps:cNvSpPr/>
                        <wps:spPr>
                          <a:xfrm>
                            <a:off x="10151365" y="395470"/>
                            <a:ext cx="95508" cy="411390"/>
                          </a:xfrm>
                          <a:prstGeom prst="rect">
                            <a:avLst/>
                          </a:prstGeom>
                          <a:ln>
                            <a:noFill/>
                          </a:ln>
                        </wps:spPr>
                        <wps:txbx>
                          <w:txbxContent>
                            <w:p w14:paraId="2567BC6A" w14:textId="77777777" w:rsidR="00C14579" w:rsidRDefault="00C14579" w:rsidP="00C14579">
                              <w:r>
                                <w:rPr>
                                  <w:rFonts w:cs="Montserrat"/>
                                  <w:b/>
                                  <w:color w:val="FFFFFF"/>
                                  <w:sz w:val="40"/>
                                </w:rPr>
                                <w:t xml:space="preserve"> </w:t>
                              </w:r>
                            </w:p>
                          </w:txbxContent>
                        </wps:txbx>
                        <wps:bodyPr horzOverflow="overflow" vert="horz" lIns="0" tIns="0" rIns="0" bIns="0" rtlCol="0">
                          <a:noAutofit/>
                        </wps:bodyPr>
                      </wps:wsp>
                      <wps:wsp>
                        <wps:cNvPr id="370" name="Rectangle 370"/>
                        <wps:cNvSpPr/>
                        <wps:spPr>
                          <a:xfrm>
                            <a:off x="7694424" y="831588"/>
                            <a:ext cx="95508" cy="411391"/>
                          </a:xfrm>
                          <a:prstGeom prst="rect">
                            <a:avLst/>
                          </a:prstGeom>
                          <a:ln>
                            <a:noFill/>
                          </a:ln>
                        </wps:spPr>
                        <wps:txbx>
                          <w:txbxContent>
                            <w:p w14:paraId="6D58768A" w14:textId="77777777" w:rsidR="00C14579" w:rsidRDefault="00C14579" w:rsidP="00C14579">
                              <w:r>
                                <w:rPr>
                                  <w:rFonts w:cs="Montserrat"/>
                                  <w:b/>
                                  <w:color w:val="FFFFFF"/>
                                  <w:sz w:val="40"/>
                                </w:rPr>
                                <w:t xml:space="preserve"> </w:t>
                              </w:r>
                            </w:p>
                          </w:txbxContent>
                        </wps:txbx>
                        <wps:bodyPr horzOverflow="overflow" vert="horz" lIns="0" tIns="0" rIns="0" bIns="0" rtlCol="0">
                          <a:noAutofit/>
                        </wps:bodyPr>
                      </wps:wsp>
                      <wps:wsp>
                        <wps:cNvPr id="372" name="Rectangle 372"/>
                        <wps:cNvSpPr/>
                        <wps:spPr>
                          <a:xfrm>
                            <a:off x="10078975" y="831588"/>
                            <a:ext cx="95508" cy="411391"/>
                          </a:xfrm>
                          <a:prstGeom prst="rect">
                            <a:avLst/>
                          </a:prstGeom>
                          <a:ln>
                            <a:noFill/>
                          </a:ln>
                        </wps:spPr>
                        <wps:txbx>
                          <w:txbxContent>
                            <w:p w14:paraId="29BC90FE" w14:textId="77777777" w:rsidR="00C14579" w:rsidRDefault="00C14579" w:rsidP="00C14579">
                              <w:r>
                                <w:rPr>
                                  <w:rFonts w:cs="Montserrat"/>
                                  <w:b/>
                                  <w:color w:val="FFFFFF"/>
                                  <w:sz w:val="40"/>
                                </w:rPr>
                                <w:t xml:space="preserve"> </w:t>
                              </w:r>
                            </w:p>
                          </w:txbxContent>
                        </wps:txbx>
                        <wps:bodyPr horzOverflow="overflow" vert="horz" lIns="0" tIns="0" rIns="0" bIns="0" rtlCol="0">
                          <a:noAutofit/>
                        </wps:bodyPr>
                      </wps:wsp>
                      <wps:wsp>
                        <wps:cNvPr id="376" name="Rectangle 376"/>
                        <wps:cNvSpPr/>
                        <wps:spPr>
                          <a:xfrm>
                            <a:off x="1789431" y="608982"/>
                            <a:ext cx="48591" cy="226080"/>
                          </a:xfrm>
                          <a:prstGeom prst="rect">
                            <a:avLst/>
                          </a:prstGeom>
                          <a:ln>
                            <a:noFill/>
                          </a:ln>
                        </wps:spPr>
                        <wps:txbx>
                          <w:txbxContent>
                            <w:p w14:paraId="71E6730A" w14:textId="77777777" w:rsidR="00C14579" w:rsidRDefault="00C14579" w:rsidP="00C14579">
                              <w:r>
                                <w:rPr>
                                  <w:rFonts w:cs="Montserrat"/>
                                </w:rPr>
                                <w:t xml:space="preserve"> </w:t>
                              </w:r>
                            </w:p>
                          </w:txbxContent>
                        </wps:txbx>
                        <wps:bodyPr horzOverflow="overflow" vert="horz" lIns="0" tIns="0" rIns="0" bIns="0" rtlCol="0">
                          <a:noAutofit/>
                        </wps:bodyPr>
                      </wps:wsp>
                      <wps:wsp>
                        <wps:cNvPr id="377" name="Rectangle 377"/>
                        <wps:cNvSpPr/>
                        <wps:spPr>
                          <a:xfrm>
                            <a:off x="1789431" y="894224"/>
                            <a:ext cx="48591" cy="226080"/>
                          </a:xfrm>
                          <a:prstGeom prst="rect">
                            <a:avLst/>
                          </a:prstGeom>
                          <a:ln>
                            <a:noFill/>
                          </a:ln>
                        </wps:spPr>
                        <wps:txbx>
                          <w:txbxContent>
                            <w:p w14:paraId="71763044" w14:textId="77777777" w:rsidR="00C14579" w:rsidRDefault="00C14579" w:rsidP="00C14579">
                              <w:r>
                                <w:rPr>
                                  <w:rFonts w:cs="Montserrat"/>
                                </w:rPr>
                                <w:t xml:space="preserve"> </w:t>
                              </w:r>
                            </w:p>
                          </w:txbxContent>
                        </wps:txbx>
                        <wps:bodyPr horzOverflow="overflow" vert="horz" lIns="0" tIns="0" rIns="0" bIns="0" rtlCol="0">
                          <a:noAutofit/>
                        </wps:bodyPr>
                      </wps:wsp>
                      <wps:wsp>
                        <wps:cNvPr id="378" name="Rectangle 378"/>
                        <wps:cNvSpPr/>
                        <wps:spPr>
                          <a:xfrm>
                            <a:off x="1789431" y="1179975"/>
                            <a:ext cx="48591" cy="226080"/>
                          </a:xfrm>
                          <a:prstGeom prst="rect">
                            <a:avLst/>
                          </a:prstGeom>
                          <a:ln>
                            <a:noFill/>
                          </a:ln>
                        </wps:spPr>
                        <wps:txbx>
                          <w:txbxContent>
                            <w:p w14:paraId="0973A76A" w14:textId="77777777" w:rsidR="00C14579" w:rsidRDefault="00C14579" w:rsidP="00C14579">
                              <w:r>
                                <w:rPr>
                                  <w:rFonts w:cs="Montserrat"/>
                                </w:rP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65CA048" id="Group 3996" o:spid="_x0000_s1026" style="position:absolute;margin-left:0;margin-top:1.15pt;width:841.15pt;height:111.3pt;z-index:251670528;mso-position-horizontal-relative:page;mso-position-vertical-relative:page;mso-width-relative:margin;mso-height-relative:margin" coordorigin=",-75" coordsize="106826,1413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">
                <v:rect id="Rectangle 359" o:spid="_x0000_s1027" style="position:absolute;left:17894;top:4664;width:419;height:188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" filled="f" stroked="f">
                  <v:textbox inset="0,0,0,0">
                    <w:txbxContent>
                      <w:p w14:paraId="46CCAB2E" w14:textId="77777777" w:rsidR="00C14579" w:rsidRDefault="00C14579" w:rsidP="00C14579">
                        <w:r>
                          <w:rPr>
                            <w:rFonts w:ascii="Calibri" w:hAnsi="Calibri"/>
                          </w:rPr>
                          <w:t xml:space="preserve"> </w:t>
                        </w:r>
                      </w:p>
                    </w:txbxContent>
                  </v:textbox>
                </v:rect>
                <v:shape id="Picture 362" o:spid="_x0000_s1028" type="#_x0000_t75" style="position:absolute;top:-75;width:106826;height:137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">
                  <v:imagedata r:id="rId38" o:title=""/>
                </v:shape>
                <v:rect id="Rectangle 368" o:spid="_x0000_s1029" style="position:absolute;left:101513;top:3954;width:955;height:41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" filled="f" stroked="f">
                  <v:textbox inset="0,0,0,0">
                    <w:txbxContent>
                      <w:p w14:paraId="2567BC6A" w14:textId="77777777" w:rsidR="00C14579" w:rsidRDefault="00C14579" w:rsidP="00C14579">
                        <w:r>
                          <w:rPr>
                            <w:rFonts w:cs="Montserrat"/>
                            <w:b/>
                            <w:color w:val="FFFFFF"/>
                            <w:sz w:val="40"/>
                          </w:rPr>
                          <w:t xml:space="preserve"> </w:t>
                        </w:r>
                      </w:p>
                    </w:txbxContent>
                  </v:textbox>
                </v:rect>
                <v:rect id="Rectangle 370" o:spid="_x0000_s1030" style="position:absolute;left:76944;top:8315;width:955;height:41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" filled="f" stroked="f">
                  <v:textbox inset="0,0,0,0">
                    <w:txbxContent>
                      <w:p w14:paraId="6D58768A" w14:textId="77777777" w:rsidR="00C14579" w:rsidRDefault="00C14579" w:rsidP="00C14579">
                        <w:r>
                          <w:rPr>
                            <w:rFonts w:cs="Montserrat"/>
                            <w:b/>
                            <w:color w:val="FFFFFF"/>
                            <w:sz w:val="40"/>
                          </w:rPr>
                          <w:t xml:space="preserve"> </w:t>
                        </w:r>
                      </w:p>
                    </w:txbxContent>
                  </v:textbox>
                </v:rect>
                <v:rect id="Rectangle 372" o:spid="_x0000_s1031" style="position:absolute;left:100789;top:8315;width:955;height:41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" filled="f" stroked="f">
                  <v:textbox inset="0,0,0,0">
                    <w:txbxContent>
                      <w:p w14:paraId="29BC90FE" w14:textId="77777777" w:rsidR="00C14579" w:rsidRDefault="00C14579" w:rsidP="00C14579">
                        <w:r>
                          <w:rPr>
                            <w:rFonts w:cs="Montserrat"/>
                            <w:b/>
                            <w:color w:val="FFFFFF"/>
                            <w:sz w:val="40"/>
                          </w:rPr>
                          <w:t xml:space="preserve"> </w:t>
                        </w:r>
                      </w:p>
                    </w:txbxContent>
                  </v:textbox>
                </v:rect>
                <v:rect id="Rectangle 376" o:spid="_x0000_s1032" style="position:absolute;left:17894;top:6089;width:486;height:22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" filled="f" stroked="f">
                  <v:textbox inset="0,0,0,0">
                    <w:txbxContent>
                      <w:p w14:paraId="71E6730A" w14:textId="77777777" w:rsidR="00C14579" w:rsidRDefault="00C14579" w:rsidP="00C14579">
                        <w:r>
                          <w:rPr>
                            <w:rFonts w:cs="Montserrat"/>
                          </w:rPr>
                          <w:t xml:space="preserve"> </w:t>
                        </w:r>
                      </w:p>
                    </w:txbxContent>
                  </v:textbox>
                </v:rect>
                <v:rect id="Rectangle 377" o:spid="_x0000_s1033" style="position:absolute;left:17894;top:8942;width:486;height:22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" filled="f" stroked="f">
                  <v:textbox inset="0,0,0,0">
                    <w:txbxContent>
                      <w:p w14:paraId="71763044" w14:textId="77777777" w:rsidR="00C14579" w:rsidRDefault="00C14579" w:rsidP="00C14579">
                        <w:r>
                          <w:rPr>
                            <w:rFonts w:cs="Montserrat"/>
                          </w:rPr>
                          <w:t xml:space="preserve"> </w:t>
                        </w:r>
                      </w:p>
                    </w:txbxContent>
                  </v:textbox>
                </v:rect>
                <v:rect id="Rectangle 378" o:spid="_x0000_s1034" style="position:absolute;left:17894;top:11799;width:486;height:22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" filled="f" stroked="f">
                  <v:textbox inset="0,0,0,0">
                    <w:txbxContent>
                      <w:p w14:paraId="0973A76A" w14:textId="77777777" w:rsidR="00C14579" w:rsidRDefault="00C14579" w:rsidP="00C14579">
                        <w:r>
                          <w:rPr>
                            <w:rFonts w:cs="Montserrat"/>
                          </w:rPr>
                          <w:t xml:space="preserve"> </w:t>
                        </w:r>
                      </w:p>
                    </w:txbxContent>
                  </v:textbox>
                </v:rect>
                <w10:wrap type="topAndBottom" anchorx="page" anchory="page"/>
              </v:group>
            </w:pict>
          </mc:Fallback>
        </mc:AlternateContent>
      </w:r>
      <w:r>
        <w:rPr>
          <w:noProof/>
        </w:rPr>
        <mc:AlternateContent>
          <mc:Choice Requires="wps">
            <w:drawing>
              <wp:anchor distT="45720" distB="45720" distL="114300" distR="114300" simplePos="0" relativeHeight="251672576" behindDoc="0" locked="0" layoutInCell="1" hidden="0" allowOverlap="1" wp14:anchorId="65EBDE46" wp14:editId="24BB0237">
                <wp:simplePos x="0" y="0"/>
                <wp:positionH relativeFrom="column">
                  <wp:posOffset>4073525</wp:posOffset>
                </wp:positionH>
                <wp:positionV relativeFrom="paragraph">
                  <wp:posOffset>-269125</wp:posOffset>
                </wp:positionV>
                <wp:extent cx="4371975" cy="869315"/>
                <wp:effectExtent l="0" t="0" r="0" b="0"/>
                <wp:wrapNone/>
                <wp:docPr id="1926267639" name="Rectangle 1926267639"/>
                <wp:cNvGraphicFramePr/>
                <a:graphic xmlns:a="http://schemas.openxmlformats.org/drawingml/2006/main">
                  <a:graphicData uri="http://schemas.microsoft.com/office/word/2010/wordprocessingShape">
                    <wps:wsp>
                      <wps:cNvSpPr/>
                      <wps:spPr>
                        <a:xfrm>
                          <a:off x="0" y="0"/>
                          <a:ext cx="4371975" cy="869315"/>
                        </a:xfrm>
                        <a:prstGeom prst="rect">
                          <a:avLst/>
                        </a:prstGeom>
                        <a:noFill/>
                        <a:ln>
                          <a:noFill/>
                        </a:ln>
                      </wps:spPr>
                      <wps:txbx>
                        <w:txbxContent>
                          <w:p w14:paraId="1C9D54C3" w14:textId="77777777" w:rsidR="00C14579" w:rsidRDefault="00C14579" w:rsidP="00C14579">
                            <w:pPr>
                              <w:spacing w:line="258" w:lineRule="auto"/>
                              <w:jc w:val="right"/>
                              <w:textDirection w:val="btLr"/>
                            </w:pPr>
                            <w:r>
                              <w:rPr>
                                <w:rFonts w:cs="Montserrat"/>
                                <w:b/>
                                <w:color w:val="FFFFFF"/>
                                <w:sz w:val="40"/>
                              </w:rPr>
                              <w:t>Minerals At Home –</w:t>
                            </w:r>
                            <w:r>
                              <w:rPr>
                                <w:rFonts w:cs="Montserrat"/>
                                <w:b/>
                                <w:color w:val="FFFFFF"/>
                                <w:sz w:val="40"/>
                              </w:rPr>
                              <w:br/>
                              <w:t>Worksheet 2 Primary School</w:t>
                            </w:r>
                          </w:p>
                        </w:txbxContent>
                      </wps:txbx>
                      <wps:bodyPr spcFirstLastPara="1" wrap="square" lIns="91425" tIns="45700" rIns="91425" bIns="45700" anchor="t" anchorCtr="0">
                        <a:noAutofit/>
                      </wps:bodyPr>
                    </wps:wsp>
                  </a:graphicData>
                </a:graphic>
              </wp:anchor>
            </w:drawing>
          </mc:Choice>
          <mc:Fallback>
            <w:pict>
              <v:rect w14:anchorId="65EBDE46" id="Rectangle 1926267639" o:spid="_x0000_s1035" style="position:absolute;margin-left:320.75pt;margin-top:-21.2pt;width:344.25pt;height:68.45pt;z-index:25167257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" filled="f" stroked="f">
                <v:textbox inset="2.53958mm,1.2694mm,2.53958mm,1.2694mm">
                  <w:txbxContent>
                    <w:p w14:paraId="1C9D54C3" w14:textId="77777777" w:rsidR="00C14579" w:rsidRDefault="00C14579" w:rsidP="00C14579">
                      <w:pPr>
                        <w:spacing w:line="258" w:lineRule="auto"/>
                        <w:jc w:val="right"/>
                        <w:textDirection w:val="btLr"/>
                      </w:pPr>
                      <w:r>
                        <w:rPr>
                          <w:rFonts w:cs="Montserrat"/>
                          <w:b/>
                          <w:color w:val="FFFFFF"/>
                          <w:sz w:val="40"/>
                        </w:rPr>
                        <w:t>Minerals At Home –</w:t>
                      </w:r>
                      <w:r>
                        <w:rPr>
                          <w:rFonts w:cs="Montserrat"/>
                          <w:b/>
                          <w:color w:val="FFFFFF"/>
                          <w:sz w:val="40"/>
                        </w:rPr>
                        <w:br/>
                        <w:t>Worksheet 2 Primary School</w:t>
                      </w:r>
                    </w:p>
                  </w:txbxContent>
                </v:textbox>
              </v:rect>
            </w:pict>
          </mc:Fallback>
        </mc:AlternateContent>
      </w:r>
      <w:r>
        <w:rPr>
          <w:noProof/>
        </w:rPr>
        <w:drawing>
          <wp:anchor distT="0" distB="0" distL="0" distR="0" simplePos="0" relativeHeight="251663360" behindDoc="0" locked="0" layoutInCell="1" hidden="0" allowOverlap="1" wp14:anchorId="3550C934" wp14:editId="7743A5D5">
            <wp:simplePos x="0" y="0"/>
            <wp:positionH relativeFrom="column">
              <wp:posOffset>1479550</wp:posOffset>
            </wp:positionH>
            <wp:positionV relativeFrom="paragraph">
              <wp:posOffset>946265</wp:posOffset>
            </wp:positionV>
            <wp:extent cx="6700520" cy="5413375"/>
            <wp:effectExtent l="0" t="0" r="5080" b="0"/>
            <wp:wrapNone/>
            <wp:docPr id="2051970804" name="image1.png" descr="A map of australia with several stat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map of australia with several states&#10;&#10;Description automatically generated"/>
                    <pic:cNvPicPr preferRelativeResize="0"/>
                  </pic:nvPicPr>
                  <pic:blipFill>
                    <a:blip r:embed="rId31"/>
                    <a:srcRect/>
                    <a:stretch>
                      <a:fillRect/>
                    </a:stretch>
                  </pic:blipFill>
                  <pic:spPr>
                    <a:xfrm>
                      <a:off x="0" y="0"/>
                      <a:ext cx="6700520" cy="5413375"/>
                    </a:xfrm>
                    <a:prstGeom prst="rect">
                      <a:avLst/>
                    </a:prstGeom>
                    <a:ln/>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page" w:tblpX="917" w:tblpY="1386"/>
        <w:tblW w:w="3363" w:type="dxa"/>
        <w:tblBorders>
          <w:top w:val="nil"/>
          <w:left w:val="nil"/>
          <w:bottom w:val="nil"/>
          <w:right w:val="nil"/>
          <w:insideH w:val="nil"/>
          <w:insideV w:val="nil"/>
        </w:tblBorders>
        <w:tblLayout w:type="fixed"/>
        <w:tblLook w:val="0400" w:firstRow="0" w:lastRow="0" w:firstColumn="0" w:lastColumn="0" w:noHBand="0" w:noVBand="1"/>
      </w:tblPr>
      <w:tblGrid>
        <w:gridCol w:w="1798"/>
        <w:gridCol w:w="1565"/>
      </w:tblGrid>
      <w:tr w:rsidR="00C14579" w14:paraId="6773F4D8" w14:textId="77777777" w:rsidTr="00C14579">
        <w:trPr>
          <w:trHeight w:val="144"/>
        </w:trPr>
        <w:tc>
          <w:tcPr>
            <w:tcW w:w="1798" w:type="dxa"/>
            <w:shd w:val="clear" w:color="auto" w:fill="F48F70"/>
          </w:tcPr>
          <w:p w14:paraId="4C6E183D" w14:textId="77777777" w:rsidR="00C14579" w:rsidRDefault="00C14579" w:rsidP="00C14579">
            <w:pPr>
              <w:rPr>
                <w:rFonts w:cs="Montserrat"/>
                <w:b/>
                <w:bCs/>
                <w:color w:val="FFFFFF"/>
              </w:rPr>
            </w:pPr>
            <w:r>
              <w:rPr>
                <w:rFonts w:cs="Montserrat"/>
                <w:b/>
                <w:bCs/>
                <w:color w:val="FFFFFF"/>
              </w:rPr>
              <w:t>Shapes</w:t>
            </w:r>
          </w:p>
        </w:tc>
        <w:tc>
          <w:tcPr>
            <w:tcW w:w="1565" w:type="dxa"/>
            <w:shd w:val="clear" w:color="auto" w:fill="F48F70"/>
          </w:tcPr>
          <w:p w14:paraId="36A4B301" w14:textId="77777777" w:rsidR="00C14579" w:rsidRDefault="00C14579" w:rsidP="00C14579">
            <w:pPr>
              <w:rPr>
                <w:rFonts w:cs="Montserrat"/>
                <w:b/>
                <w:bCs/>
                <w:color w:val="FFFFFF"/>
              </w:rPr>
            </w:pPr>
            <w:r>
              <w:rPr>
                <w:rFonts w:cs="Montserrat"/>
                <w:b/>
                <w:bCs/>
                <w:color w:val="FFFFFF"/>
              </w:rPr>
              <w:t>Minerals</w:t>
            </w:r>
          </w:p>
        </w:tc>
      </w:tr>
      <w:tr w:rsidR="00C14579" w14:paraId="288AC812" w14:textId="77777777" w:rsidTr="00C14579">
        <w:trPr>
          <w:trHeight w:val="392"/>
        </w:trPr>
        <w:tc>
          <w:tcPr>
            <w:tcW w:w="1798" w:type="dxa"/>
          </w:tcPr>
          <w:p w14:paraId="6684E73F" w14:textId="77777777" w:rsidR="00C14579" w:rsidRDefault="00C14579" w:rsidP="00C14579">
            <w:pPr>
              <w:rPr>
                <w:rFonts w:cs="Montserrat"/>
              </w:rPr>
            </w:pPr>
          </w:p>
          <w:p w14:paraId="13A8417E" w14:textId="77777777" w:rsidR="00C14579" w:rsidRDefault="00C14579" w:rsidP="00C14579">
            <w:pPr>
              <w:rPr>
                <w:rFonts w:cs="Montserrat"/>
              </w:rPr>
            </w:pPr>
            <w:r>
              <w:rPr>
                <w:noProof/>
              </w:rPr>
              <mc:AlternateContent>
                <mc:Choice Requires="wps">
                  <w:drawing>
                    <wp:anchor distT="0" distB="0" distL="114300" distR="114300" simplePos="0" relativeHeight="251665408" behindDoc="0" locked="0" layoutInCell="1" hidden="0" allowOverlap="1" wp14:anchorId="793DC354" wp14:editId="517B5D88">
                      <wp:simplePos x="0" y="0"/>
                      <wp:positionH relativeFrom="column">
                        <wp:posOffset>30164</wp:posOffset>
                      </wp:positionH>
                      <wp:positionV relativeFrom="paragraph">
                        <wp:posOffset>20334</wp:posOffset>
                      </wp:positionV>
                      <wp:extent cx="208455" cy="180504"/>
                      <wp:effectExtent l="0" t="0" r="0" b="0"/>
                      <wp:wrapNone/>
                      <wp:docPr id="2012696801" name="Triangle 2012696801"/>
                      <wp:cNvGraphicFramePr/>
                      <a:graphic xmlns:a="http://schemas.openxmlformats.org/drawingml/2006/main">
                        <a:graphicData uri="http://schemas.microsoft.com/office/word/2010/wordprocessingShape">
                          <wps:wsp>
                            <wps:cNvSpPr/>
                            <wps:spPr>
                              <a:xfrm>
                                <a:off x="5246535" y="3694511"/>
                                <a:ext cx="198930" cy="170979"/>
                              </a:xfrm>
                              <a:prstGeom prst="triangle">
                                <a:avLst>
                                  <a:gd name="adj" fmla="val 50000"/>
                                </a:avLst>
                              </a:prstGeom>
                              <a:noFill/>
                              <a:ln w="9525" cap="flat" cmpd="sng">
                                <a:solidFill>
                                  <a:srgbClr val="000000"/>
                                </a:solidFill>
                                <a:prstDash val="solid"/>
                                <a:miter lim="800000"/>
                                <a:headEnd type="none" w="sm" len="sm"/>
                                <a:tailEnd type="none" w="sm" len="sm"/>
                              </a:ln>
                            </wps:spPr>
                            <wps:txbx>
                              <w:txbxContent>
                                <w:p w14:paraId="7D0C036A" w14:textId="77777777" w:rsidR="00C14579" w:rsidRDefault="00C14579" w:rsidP="00C14579">
                                  <w:pPr>
                                    <w:spacing w:after="0" w:line="240" w:lineRule="auto"/>
                                    <w:jc w:val="center"/>
                                    <w:textDirection w:val="btLr"/>
                                  </w:pPr>
                                </w:p>
                              </w:txbxContent>
                            </wps:txbx>
                            <wps:bodyPr spcFirstLastPara="1" wrap="square" lIns="91425" tIns="91425" rIns="91425" bIns="91425" anchor="ctr" anchorCtr="0">
                              <a:noAutofit/>
                            </wps:bodyPr>
                          </wps:wsp>
                        </a:graphicData>
                      </a:graphic>
                    </wp:anchor>
                  </w:drawing>
                </mc:Choice>
                <mc:Fallback>
                  <w:pict>
                    <v:shapetype w14:anchorId="793DC35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2012696801" o:spid="_x0000_s1036" type="#_x0000_t5" style="position:absolute;margin-left:2.4pt;margin-top:1.6pt;width:16.4pt;height:14.2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" filled="f">
                      <v:stroke startarrowwidth="narrow" startarrowlength="short" endarrowwidth="narrow" endarrowlength="short"/>
                      <v:textbox inset="2.53958mm,2.53958mm,2.53958mm,2.53958mm">
                        <w:txbxContent>
                          <w:p w14:paraId="7D0C036A" w14:textId="77777777" w:rsidR="00C14579" w:rsidRDefault="00C14579" w:rsidP="00C14579">
                            <w:pPr>
                              <w:spacing w:after="0" w:line="240" w:lineRule="auto"/>
                              <w:jc w:val="center"/>
                              <w:textDirection w:val="btLr"/>
                            </w:pPr>
                          </w:p>
                        </w:txbxContent>
                      </v:textbox>
                    </v:shape>
                  </w:pict>
                </mc:Fallback>
              </mc:AlternateContent>
            </w:r>
          </w:p>
        </w:tc>
        <w:tc>
          <w:tcPr>
            <w:tcW w:w="1565" w:type="dxa"/>
          </w:tcPr>
          <w:p w14:paraId="38E53DF0" w14:textId="77777777" w:rsidR="00C14579" w:rsidRDefault="00C14579" w:rsidP="00C14579">
            <w:pPr>
              <w:rPr>
                <w:rFonts w:cs="Montserrat"/>
              </w:rPr>
            </w:pPr>
            <w:r>
              <w:rPr>
                <w:rFonts w:cs="Montserrat"/>
              </w:rPr>
              <w:br/>
              <w:t>Gold</w:t>
            </w:r>
          </w:p>
          <w:p w14:paraId="4D85FEBF" w14:textId="77777777" w:rsidR="00C14579" w:rsidRDefault="00C14579" w:rsidP="00C14579">
            <w:pPr>
              <w:rPr>
                <w:rFonts w:cs="Montserrat"/>
              </w:rPr>
            </w:pPr>
          </w:p>
        </w:tc>
      </w:tr>
      <w:tr w:rsidR="00C14579" w14:paraId="0EF0E877" w14:textId="77777777" w:rsidTr="00C14579">
        <w:trPr>
          <w:trHeight w:val="268"/>
        </w:trPr>
        <w:tc>
          <w:tcPr>
            <w:tcW w:w="1798" w:type="dxa"/>
          </w:tcPr>
          <w:p w14:paraId="6F2A167B" w14:textId="77777777" w:rsidR="00C14579" w:rsidRDefault="00C14579" w:rsidP="00C14579">
            <w:pPr>
              <w:rPr>
                <w:rFonts w:cs="Montserrat"/>
              </w:rPr>
            </w:pPr>
            <w:r>
              <w:rPr>
                <w:noProof/>
              </w:rPr>
              <mc:AlternateContent>
                <mc:Choice Requires="wps">
                  <w:drawing>
                    <wp:anchor distT="0" distB="0" distL="114300" distR="114300" simplePos="0" relativeHeight="251666432" behindDoc="0" locked="0" layoutInCell="1" hidden="0" allowOverlap="1" wp14:anchorId="04C01987" wp14:editId="58A011D4">
                      <wp:simplePos x="0" y="0"/>
                      <wp:positionH relativeFrom="column">
                        <wp:posOffset>34885</wp:posOffset>
                      </wp:positionH>
                      <wp:positionV relativeFrom="paragraph">
                        <wp:posOffset>15337</wp:posOffset>
                      </wp:positionV>
                      <wp:extent cx="208280" cy="206375"/>
                      <wp:effectExtent l="0" t="0" r="0" b="0"/>
                      <wp:wrapNone/>
                      <wp:docPr id="1203664767" name="Regular Pentagon 1203664767"/>
                      <wp:cNvGraphicFramePr/>
                      <a:graphic xmlns:a="http://schemas.openxmlformats.org/drawingml/2006/main">
                        <a:graphicData uri="http://schemas.microsoft.com/office/word/2010/wordprocessingShape">
                          <wps:wsp>
                            <wps:cNvSpPr/>
                            <wps:spPr>
                              <a:xfrm>
                                <a:off x="5246623" y="3681575"/>
                                <a:ext cx="198755" cy="196850"/>
                              </a:xfrm>
                              <a:prstGeom prst="pentagon">
                                <a:avLst>
                                  <a:gd name="hf" fmla="val 105146"/>
                                  <a:gd name="vf" fmla="val 110557"/>
                                </a:avLst>
                              </a:prstGeom>
                              <a:noFill/>
                              <a:ln w="9525" cap="flat" cmpd="sng">
                                <a:solidFill>
                                  <a:srgbClr val="000000"/>
                                </a:solidFill>
                                <a:prstDash val="solid"/>
                                <a:miter lim="800000"/>
                                <a:headEnd type="none" w="sm" len="sm"/>
                                <a:tailEnd type="none" w="sm" len="sm"/>
                              </a:ln>
                            </wps:spPr>
                            <wps:txbx>
                              <w:txbxContent>
                                <w:p w14:paraId="057EC7F9" w14:textId="77777777" w:rsidR="00C14579" w:rsidRDefault="00C14579" w:rsidP="00C1457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shapetype w14:anchorId="04C01987"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Regular Pentagon 1203664767" o:spid="_x0000_s1037" type="#_x0000_t56" style="position:absolute;margin-left:2.75pt;margin-top:1.2pt;width:16.4pt;height:16.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" filled="f">
                      <v:stroke startarrowwidth="narrow" startarrowlength="short" endarrowwidth="narrow" endarrowlength="short"/>
                      <v:textbox inset="2.53958mm,2.53958mm,2.53958mm,2.53958mm">
                        <w:txbxContent>
                          <w:p w14:paraId="057EC7F9" w14:textId="77777777" w:rsidR="00C14579" w:rsidRDefault="00C14579" w:rsidP="00C14579">
                            <w:pPr>
                              <w:spacing w:after="0" w:line="240" w:lineRule="auto"/>
                              <w:textDirection w:val="btLr"/>
                            </w:pPr>
                          </w:p>
                        </w:txbxContent>
                      </v:textbox>
                    </v:shape>
                  </w:pict>
                </mc:Fallback>
              </mc:AlternateContent>
            </w:r>
          </w:p>
          <w:p w14:paraId="3CAD5283" w14:textId="77777777" w:rsidR="00C14579" w:rsidRDefault="00C14579" w:rsidP="00C14579">
            <w:pPr>
              <w:rPr>
                <w:rFonts w:cs="Montserrat"/>
              </w:rPr>
            </w:pPr>
          </w:p>
        </w:tc>
        <w:tc>
          <w:tcPr>
            <w:tcW w:w="1565" w:type="dxa"/>
          </w:tcPr>
          <w:p w14:paraId="60433FBC" w14:textId="77777777" w:rsidR="00C14579" w:rsidRDefault="00C14579" w:rsidP="00C14579">
            <w:pPr>
              <w:rPr>
                <w:rFonts w:cs="Montserrat"/>
              </w:rPr>
            </w:pPr>
            <w:r>
              <w:rPr>
                <w:rFonts w:cs="Montserrat"/>
              </w:rPr>
              <w:t>Copper</w:t>
            </w:r>
          </w:p>
        </w:tc>
      </w:tr>
      <w:tr w:rsidR="00C14579" w14:paraId="030826F5" w14:textId="77777777" w:rsidTr="00C14579">
        <w:trPr>
          <w:trHeight w:val="268"/>
        </w:trPr>
        <w:tc>
          <w:tcPr>
            <w:tcW w:w="1798" w:type="dxa"/>
          </w:tcPr>
          <w:p w14:paraId="4B12D68D" w14:textId="77777777" w:rsidR="00C14579" w:rsidRDefault="00C14579" w:rsidP="00C14579">
            <w:pPr>
              <w:rPr>
                <w:rFonts w:cs="Montserrat"/>
              </w:rPr>
            </w:pPr>
            <w:r>
              <w:rPr>
                <w:noProof/>
              </w:rPr>
              <mc:AlternateContent>
                <mc:Choice Requires="wps">
                  <w:drawing>
                    <wp:anchor distT="0" distB="0" distL="114300" distR="114300" simplePos="0" relativeHeight="251667456" behindDoc="0" locked="0" layoutInCell="1" hidden="0" allowOverlap="1" wp14:anchorId="0FD8DE4A" wp14:editId="0DD4826B">
                      <wp:simplePos x="0" y="0"/>
                      <wp:positionH relativeFrom="column">
                        <wp:posOffset>54929</wp:posOffset>
                      </wp:positionH>
                      <wp:positionV relativeFrom="paragraph">
                        <wp:posOffset>35989</wp:posOffset>
                      </wp:positionV>
                      <wp:extent cx="188595" cy="176530"/>
                      <wp:effectExtent l="0" t="0" r="0" b="0"/>
                      <wp:wrapNone/>
                      <wp:docPr id="1825756911" name="Rectangle 1825756911"/>
                      <wp:cNvGraphicFramePr/>
                      <a:graphic xmlns:a="http://schemas.openxmlformats.org/drawingml/2006/main">
                        <a:graphicData uri="http://schemas.microsoft.com/office/word/2010/wordprocessingShape">
                          <wps:wsp>
                            <wps:cNvSpPr/>
                            <wps:spPr>
                              <a:xfrm>
                                <a:off x="5256465" y="3696498"/>
                                <a:ext cx="179070" cy="167005"/>
                              </a:xfrm>
                              <a:prstGeom prst="rect">
                                <a:avLst/>
                              </a:prstGeom>
                              <a:solidFill>
                                <a:srgbClr val="D8D8D8">
                                  <a:alpha val="4313"/>
                                </a:srgbClr>
                              </a:solidFill>
                              <a:ln w="9525" cap="flat" cmpd="sng">
                                <a:solidFill>
                                  <a:srgbClr val="000000"/>
                                </a:solidFill>
                                <a:prstDash val="solid"/>
                                <a:miter lim="800000"/>
                                <a:headEnd type="none" w="sm" len="sm"/>
                                <a:tailEnd type="none" w="sm" len="sm"/>
                              </a:ln>
                            </wps:spPr>
                            <wps:txbx>
                              <w:txbxContent>
                                <w:p w14:paraId="4A20A58F" w14:textId="77777777" w:rsidR="00C14579" w:rsidRDefault="00C14579" w:rsidP="00C1457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0FD8DE4A" id="Rectangle 1825756911" o:spid="_x0000_s1038" style="position:absolute;margin-left:4.35pt;margin-top:2.85pt;width:14.85pt;height:13.9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" fillcolor="#d8d8d8">
                      <v:fill opacity="2827f"/>
                      <v:stroke startarrowwidth="narrow" startarrowlength="short" endarrowwidth="narrow" endarrowlength="short"/>
                      <v:textbox inset="2.53958mm,2.53958mm,2.53958mm,2.53958mm">
                        <w:txbxContent>
                          <w:p w14:paraId="4A20A58F" w14:textId="77777777" w:rsidR="00C14579" w:rsidRDefault="00C14579" w:rsidP="00C14579">
                            <w:pPr>
                              <w:spacing w:after="0" w:line="240" w:lineRule="auto"/>
                              <w:textDirection w:val="btLr"/>
                            </w:pPr>
                          </w:p>
                        </w:txbxContent>
                      </v:textbox>
                    </v:rect>
                  </w:pict>
                </mc:Fallback>
              </mc:AlternateContent>
            </w:r>
          </w:p>
          <w:p w14:paraId="2CBDB757" w14:textId="77777777" w:rsidR="00C14579" w:rsidRDefault="00C14579" w:rsidP="00C14579">
            <w:pPr>
              <w:rPr>
                <w:rFonts w:cs="Montserrat"/>
              </w:rPr>
            </w:pPr>
          </w:p>
        </w:tc>
        <w:tc>
          <w:tcPr>
            <w:tcW w:w="1565" w:type="dxa"/>
          </w:tcPr>
          <w:p w14:paraId="052F4F76" w14:textId="77777777" w:rsidR="00C14579" w:rsidRDefault="00C14579" w:rsidP="00C14579">
            <w:pPr>
              <w:rPr>
                <w:rFonts w:cs="Montserrat"/>
              </w:rPr>
            </w:pPr>
            <w:r>
              <w:rPr>
                <w:rFonts w:cs="Montserrat"/>
              </w:rPr>
              <w:t>Coal</w:t>
            </w:r>
          </w:p>
        </w:tc>
      </w:tr>
      <w:tr w:rsidR="00C14579" w14:paraId="0A9F2F6D" w14:textId="77777777" w:rsidTr="00C14579">
        <w:trPr>
          <w:trHeight w:val="268"/>
        </w:trPr>
        <w:tc>
          <w:tcPr>
            <w:tcW w:w="1798" w:type="dxa"/>
          </w:tcPr>
          <w:p w14:paraId="6ACB243F" w14:textId="77777777" w:rsidR="00C14579" w:rsidRDefault="00C14579" w:rsidP="00C14579">
            <w:pPr>
              <w:rPr>
                <w:rFonts w:cs="Montserrat"/>
              </w:rPr>
            </w:pPr>
            <w:r>
              <w:rPr>
                <w:noProof/>
              </w:rPr>
              <mc:AlternateContent>
                <mc:Choice Requires="wps">
                  <w:drawing>
                    <wp:anchor distT="0" distB="0" distL="114300" distR="114300" simplePos="0" relativeHeight="251668480" behindDoc="0" locked="0" layoutInCell="1" hidden="0" allowOverlap="1" wp14:anchorId="2C9C0BED" wp14:editId="798260C1">
                      <wp:simplePos x="0" y="0"/>
                      <wp:positionH relativeFrom="column">
                        <wp:posOffset>54170</wp:posOffset>
                      </wp:positionH>
                      <wp:positionV relativeFrom="paragraph">
                        <wp:posOffset>6488</wp:posOffset>
                      </wp:positionV>
                      <wp:extent cx="190500" cy="193675"/>
                      <wp:effectExtent l="0" t="0" r="0" b="0"/>
                      <wp:wrapNone/>
                      <wp:docPr id="1763820490" name="Octagon 1763820490"/>
                      <wp:cNvGraphicFramePr/>
                      <a:graphic xmlns:a="http://schemas.openxmlformats.org/drawingml/2006/main">
                        <a:graphicData uri="http://schemas.microsoft.com/office/word/2010/wordprocessingShape">
                          <wps:wsp>
                            <wps:cNvSpPr/>
                            <wps:spPr>
                              <a:xfrm>
                                <a:off x="5257100" y="3689513"/>
                                <a:ext cx="177800" cy="180975"/>
                              </a:xfrm>
                              <a:prstGeom prst="octagon">
                                <a:avLst>
                                  <a:gd name="adj" fmla="val 29289"/>
                                </a:avLst>
                              </a:prstGeom>
                              <a:noFill/>
                              <a:ln w="12700" cap="flat" cmpd="sng">
                                <a:solidFill>
                                  <a:srgbClr val="1C3052"/>
                                </a:solidFill>
                                <a:prstDash val="solid"/>
                                <a:miter lim="800000"/>
                                <a:headEnd type="none" w="sm" len="sm"/>
                                <a:tailEnd type="none" w="sm" len="sm"/>
                              </a:ln>
                            </wps:spPr>
                            <wps:txbx>
                              <w:txbxContent>
                                <w:p w14:paraId="74AFB9A8" w14:textId="77777777" w:rsidR="00C14579" w:rsidRDefault="00C14579" w:rsidP="00C1457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shapetype w14:anchorId="2C9C0BED"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Octagon 1763820490" o:spid="_x0000_s1039" type="#_x0000_t10" style="position:absolute;margin-left:4.25pt;margin-top:.5pt;width:15pt;height:15.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" filled="f" strokecolor="#1c3052" strokeweight="1pt">
                      <v:stroke startarrowwidth="narrow" startarrowlength="short" endarrowwidth="narrow" endarrowlength="short"/>
                      <v:textbox inset="2.53958mm,2.53958mm,2.53958mm,2.53958mm">
                        <w:txbxContent>
                          <w:p w14:paraId="74AFB9A8" w14:textId="77777777" w:rsidR="00C14579" w:rsidRDefault="00C14579" w:rsidP="00C14579">
                            <w:pPr>
                              <w:spacing w:after="0" w:line="240" w:lineRule="auto"/>
                              <w:textDirection w:val="btLr"/>
                            </w:pPr>
                          </w:p>
                        </w:txbxContent>
                      </v:textbox>
                    </v:shape>
                  </w:pict>
                </mc:Fallback>
              </mc:AlternateContent>
            </w:r>
          </w:p>
          <w:p w14:paraId="0E3A7B47" w14:textId="77777777" w:rsidR="00C14579" w:rsidRDefault="00C14579" w:rsidP="00C14579">
            <w:pPr>
              <w:rPr>
                <w:rFonts w:cs="Montserrat"/>
              </w:rPr>
            </w:pPr>
          </w:p>
        </w:tc>
        <w:tc>
          <w:tcPr>
            <w:tcW w:w="1565" w:type="dxa"/>
          </w:tcPr>
          <w:p w14:paraId="74981D0B" w14:textId="77777777" w:rsidR="00C14579" w:rsidRDefault="00C14579" w:rsidP="00C14579">
            <w:pPr>
              <w:rPr>
                <w:rFonts w:cs="Montserrat"/>
              </w:rPr>
            </w:pPr>
            <w:r>
              <w:rPr>
                <w:rFonts w:cs="Montserrat"/>
              </w:rPr>
              <w:t>Bauxite</w:t>
            </w:r>
          </w:p>
        </w:tc>
      </w:tr>
      <w:tr w:rsidR="00C14579" w14:paraId="3AA282D9" w14:textId="77777777" w:rsidTr="00C14579">
        <w:trPr>
          <w:trHeight w:val="268"/>
        </w:trPr>
        <w:tc>
          <w:tcPr>
            <w:tcW w:w="1798" w:type="dxa"/>
          </w:tcPr>
          <w:p w14:paraId="17EB28F7" w14:textId="77777777" w:rsidR="00C14579" w:rsidRDefault="00C14579" w:rsidP="00C14579">
            <w:pPr>
              <w:rPr>
                <w:rFonts w:cs="Montserrat"/>
              </w:rPr>
            </w:pPr>
            <w:r>
              <w:rPr>
                <w:noProof/>
              </w:rPr>
              <mc:AlternateContent>
                <mc:Choice Requires="wps">
                  <w:drawing>
                    <wp:anchor distT="0" distB="0" distL="114300" distR="114300" simplePos="0" relativeHeight="251669504" behindDoc="0" locked="0" layoutInCell="1" hidden="0" allowOverlap="1" wp14:anchorId="19C6CE44" wp14:editId="7AE3CDCF">
                      <wp:simplePos x="0" y="0"/>
                      <wp:positionH relativeFrom="column">
                        <wp:posOffset>37356</wp:posOffset>
                      </wp:positionH>
                      <wp:positionV relativeFrom="paragraph">
                        <wp:posOffset>-9662</wp:posOffset>
                      </wp:positionV>
                      <wp:extent cx="215265" cy="209550"/>
                      <wp:effectExtent l="0" t="0" r="0" b="0"/>
                      <wp:wrapNone/>
                      <wp:docPr id="192904719" name="Heptagon 192904719"/>
                      <wp:cNvGraphicFramePr/>
                      <a:graphic xmlns:a="http://schemas.openxmlformats.org/drawingml/2006/main">
                        <a:graphicData uri="http://schemas.microsoft.com/office/word/2010/wordprocessingShape">
                          <wps:wsp>
                            <wps:cNvSpPr/>
                            <wps:spPr>
                              <a:xfrm>
                                <a:off x="5244718" y="3681575"/>
                                <a:ext cx="202565" cy="196850"/>
                              </a:xfrm>
                              <a:prstGeom prst="heptagon">
                                <a:avLst>
                                  <a:gd name="hf" fmla="val 102572"/>
                                  <a:gd name="vf" fmla="val 105210"/>
                                </a:avLst>
                              </a:prstGeom>
                              <a:solidFill>
                                <a:schemeClr val="lt1"/>
                              </a:solidFill>
                              <a:ln w="12700" cap="flat" cmpd="sng">
                                <a:solidFill>
                                  <a:schemeClr val="dk1"/>
                                </a:solidFill>
                                <a:prstDash val="solid"/>
                                <a:miter lim="800000"/>
                                <a:headEnd type="none" w="sm" len="sm"/>
                                <a:tailEnd type="none" w="sm" len="sm"/>
                              </a:ln>
                            </wps:spPr>
                            <wps:txbx>
                              <w:txbxContent>
                                <w:p w14:paraId="020476FF" w14:textId="77777777" w:rsidR="00C14579" w:rsidRDefault="00C14579" w:rsidP="00C1457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shape w14:anchorId="19C6CE44" id="Heptagon 192904719" o:spid="_x0000_s1040" style="position:absolute;margin-left:2.95pt;margin-top:-.75pt;width:16.95pt;height:16.5pt;z-index:251669504;visibility:visible;mso-wrap-style:square;mso-wrap-distance-left:9pt;mso-wrap-distance-top:0;mso-wrap-distance-right:9pt;mso-wrap-distance-bottom:0;mso-position-horizontal:absolute;mso-position-horizontal-relative:text;mso-position-vertical:absolute;mso-position-vertical-relative:text;v-text-anchor:middle" coordsize="202565,19685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" adj="-11796480,,5400" path="m-1,126596l20060,38989,101283,r81222,38989l202566,126596r-56209,70255l56208,196851,-1,126596xe" fillcolor="white [3201]" strokecolor="black [3200]" strokeweight="1pt">
                      <v:stroke startarrowwidth="narrow" startarrowlength="short" endarrowwidth="narrow" endarrowlength="short" joinstyle="miter"/>
                      <v:formulas/>
                      <v:path arrowok="t" o:connecttype="custom" o:connectlocs="-1,126596;20060,38989;101283,0;182505,38989;202566,126596;146357,196851;56208,196851;-1,126596" o:connectangles="0,0,0,0,0,0,0,0" textboxrect="0,0,202565,196850"/>
                      <v:textbox inset="2.53958mm,2.53958mm,2.53958mm,2.53958mm">
                        <w:txbxContent>
                          <w:p w14:paraId="020476FF" w14:textId="77777777" w:rsidR="00C14579" w:rsidRDefault="00C14579" w:rsidP="00C14579">
                            <w:pPr>
                              <w:spacing w:after="0" w:line="240" w:lineRule="auto"/>
                              <w:textDirection w:val="btLr"/>
                            </w:pPr>
                          </w:p>
                        </w:txbxContent>
                      </v:textbox>
                    </v:shape>
                  </w:pict>
                </mc:Fallback>
              </mc:AlternateContent>
            </w:r>
          </w:p>
          <w:p w14:paraId="338F4055" w14:textId="77777777" w:rsidR="00C14579" w:rsidRDefault="00C14579" w:rsidP="00C14579">
            <w:pPr>
              <w:rPr>
                <w:rFonts w:cs="Montserrat"/>
              </w:rPr>
            </w:pPr>
          </w:p>
        </w:tc>
        <w:tc>
          <w:tcPr>
            <w:tcW w:w="1565" w:type="dxa"/>
          </w:tcPr>
          <w:p w14:paraId="19A3C3FD" w14:textId="77777777" w:rsidR="00C14579" w:rsidRDefault="00C14579" w:rsidP="00C14579">
            <w:pPr>
              <w:rPr>
                <w:rFonts w:cs="Montserrat"/>
              </w:rPr>
            </w:pPr>
            <w:r>
              <w:rPr>
                <w:rFonts w:cs="Montserrat"/>
              </w:rPr>
              <w:t>Iron</w:t>
            </w:r>
          </w:p>
        </w:tc>
      </w:tr>
    </w:tbl>
    <w:p w14:paraId="078292AE" w14:textId="77777777" w:rsidR="00C14579" w:rsidRDefault="00C14579">
      <w:pPr>
        <w:tabs>
          <w:tab w:val="left" w:pos="953"/>
        </w:tabs>
        <w:rPr>
          <w:rFonts w:cs="Montserrat"/>
          <w:b/>
          <w:bCs/>
          <w:color w:val="9ADCF0"/>
          <w:sz w:val="24"/>
          <w:szCs w:val="24"/>
        </w:rPr>
      </w:pPr>
    </w:p>
    <w:p w14:paraId="3741DA81" w14:textId="77777777" w:rsidR="00C14579" w:rsidRDefault="00C14579">
      <w:pPr>
        <w:tabs>
          <w:tab w:val="left" w:pos="953"/>
        </w:tabs>
        <w:rPr>
          <w:rFonts w:cs="Montserrat"/>
          <w:b/>
          <w:bCs/>
          <w:color w:val="9ADCF0"/>
          <w:sz w:val="24"/>
          <w:szCs w:val="24"/>
        </w:rPr>
        <w:sectPr w:rsidR="00C14579" w:rsidSect="00C14579">
          <w:headerReference w:type="default" r:id="rId39"/>
          <w:pgSz w:w="16838" w:h="11906" w:orient="landscape"/>
          <w:pgMar w:top="720" w:right="3119" w:bottom="720" w:left="2836" w:header="708" w:footer="708" w:gutter="0"/>
          <w:pgNumType w:start="1"/>
          <w:cols w:space="720"/>
          <w:docGrid w:linePitch="299"/>
        </w:sectPr>
      </w:pPr>
    </w:p>
    <w:p w14:paraId="746850AA" w14:textId="77777777" w:rsidR="00C14579" w:rsidRDefault="00C14579" w:rsidP="00C14579">
      <w:pPr>
        <w:pStyle w:val="Heading1"/>
        <w:spacing w:before="0"/>
      </w:pPr>
      <w:r>
        <w:lastRenderedPageBreak/>
        <w:t xml:space="preserve">Reading comprehension </w:t>
      </w:r>
    </w:p>
    <w:p w14:paraId="60EB86BD" w14:textId="77777777" w:rsidR="00C14579" w:rsidRPr="00B61504" w:rsidRDefault="00C14579" w:rsidP="00C14579">
      <w:r>
        <w:t>Use the background information to answer the following questions:</w:t>
      </w:r>
    </w:p>
    <w:p w14:paraId="469CD99A" w14:textId="77777777" w:rsidR="00C14579" w:rsidRPr="0033475C" w:rsidRDefault="00C14579" w:rsidP="00C14579">
      <w:pPr>
        <w:numPr>
          <w:ilvl w:val="0"/>
          <w:numId w:val="17"/>
        </w:numPr>
        <w:pBdr>
          <w:top w:val="nil"/>
          <w:left w:val="nil"/>
          <w:bottom w:val="nil"/>
          <w:right w:val="nil"/>
          <w:between w:val="nil"/>
        </w:pBdr>
        <w:tabs>
          <w:tab w:val="left" w:pos="953"/>
        </w:tabs>
        <w:rPr>
          <w:rFonts w:cs="Montserrat"/>
          <w:b/>
          <w:bCs/>
          <w:color w:val="4C4C4F"/>
        </w:rPr>
      </w:pPr>
      <w:r w:rsidRPr="0033475C">
        <w:rPr>
          <w:rFonts w:cs="Montserrat"/>
          <w:b/>
          <w:bCs/>
          <w:color w:val="4C4C4F"/>
        </w:rPr>
        <w:t>What is gold used for?</w:t>
      </w:r>
    </w:p>
    <w:p w14:paraId="0A54B3BA" w14:textId="77777777" w:rsidR="00C14579" w:rsidRDefault="00C14579">
      <w:pPr>
        <w:tabs>
          <w:tab w:val="left" w:pos="953"/>
        </w:tabs>
        <w:rPr>
          <w:rFonts w:cs="Montserrat"/>
        </w:rPr>
      </w:pPr>
    </w:p>
    <w:p w14:paraId="6E7FA4AF" w14:textId="77777777" w:rsidR="00C14579" w:rsidRDefault="00C14579">
      <w:pPr>
        <w:tabs>
          <w:tab w:val="left" w:pos="953"/>
        </w:tabs>
        <w:rPr>
          <w:rFonts w:cs="Montserrat"/>
        </w:rPr>
      </w:pPr>
    </w:p>
    <w:p w14:paraId="31DDBDAB" w14:textId="77777777" w:rsidR="00C14579" w:rsidRDefault="00C14579">
      <w:pPr>
        <w:tabs>
          <w:tab w:val="left" w:pos="953"/>
        </w:tabs>
        <w:rPr>
          <w:rFonts w:cs="Montserrat"/>
        </w:rPr>
      </w:pPr>
    </w:p>
    <w:p w14:paraId="22C218C6" w14:textId="77777777" w:rsidR="00C14579" w:rsidRPr="0033475C" w:rsidRDefault="00C14579" w:rsidP="00C14579">
      <w:pPr>
        <w:numPr>
          <w:ilvl w:val="0"/>
          <w:numId w:val="17"/>
        </w:numPr>
        <w:pBdr>
          <w:top w:val="nil"/>
          <w:left w:val="nil"/>
          <w:bottom w:val="nil"/>
          <w:right w:val="nil"/>
          <w:between w:val="nil"/>
        </w:pBdr>
        <w:tabs>
          <w:tab w:val="left" w:pos="953"/>
        </w:tabs>
        <w:rPr>
          <w:rFonts w:cs="Montserrat"/>
          <w:b/>
          <w:bCs/>
          <w:color w:val="4C4C4F"/>
        </w:rPr>
      </w:pPr>
      <w:r w:rsidRPr="0033475C">
        <w:rPr>
          <w:rFonts w:cs="Montserrat"/>
          <w:b/>
          <w:bCs/>
          <w:color w:val="4C4C4F"/>
        </w:rPr>
        <w:t>What is Iron ore used for?</w:t>
      </w:r>
    </w:p>
    <w:p w14:paraId="0B3D1AA2" w14:textId="77777777" w:rsidR="00C14579" w:rsidRDefault="00C14579">
      <w:pPr>
        <w:tabs>
          <w:tab w:val="left" w:pos="953"/>
        </w:tabs>
        <w:rPr>
          <w:rFonts w:cs="Montserrat"/>
        </w:rPr>
      </w:pPr>
    </w:p>
    <w:p w14:paraId="42335CE4" w14:textId="77777777" w:rsidR="00C14579" w:rsidRDefault="00C14579">
      <w:pPr>
        <w:tabs>
          <w:tab w:val="left" w:pos="953"/>
        </w:tabs>
        <w:rPr>
          <w:rFonts w:cs="Montserrat"/>
        </w:rPr>
      </w:pPr>
    </w:p>
    <w:p w14:paraId="477F7ED4" w14:textId="77777777" w:rsidR="00C14579" w:rsidRDefault="00C14579">
      <w:pPr>
        <w:tabs>
          <w:tab w:val="left" w:pos="953"/>
        </w:tabs>
        <w:rPr>
          <w:rFonts w:cs="Montserrat"/>
        </w:rPr>
      </w:pPr>
    </w:p>
    <w:p w14:paraId="0131695B" w14:textId="77777777" w:rsidR="00C14579" w:rsidRPr="0033475C" w:rsidRDefault="00C14579" w:rsidP="00C14579">
      <w:pPr>
        <w:numPr>
          <w:ilvl w:val="0"/>
          <w:numId w:val="17"/>
        </w:numPr>
        <w:pBdr>
          <w:top w:val="nil"/>
          <w:left w:val="nil"/>
          <w:bottom w:val="nil"/>
          <w:right w:val="nil"/>
          <w:between w:val="nil"/>
        </w:pBdr>
        <w:tabs>
          <w:tab w:val="left" w:pos="953"/>
        </w:tabs>
        <w:rPr>
          <w:rFonts w:cs="Montserrat"/>
          <w:b/>
          <w:bCs/>
          <w:color w:val="4C4C4F"/>
        </w:rPr>
      </w:pPr>
      <w:r w:rsidRPr="0033475C">
        <w:rPr>
          <w:rFonts w:cs="Montserrat"/>
          <w:b/>
          <w:bCs/>
          <w:color w:val="4C4C4F"/>
        </w:rPr>
        <w:t>What is copper used for?</w:t>
      </w:r>
    </w:p>
    <w:p w14:paraId="5FA36F78" w14:textId="77777777" w:rsidR="00C14579" w:rsidRDefault="00C14579">
      <w:pPr>
        <w:tabs>
          <w:tab w:val="left" w:pos="953"/>
        </w:tabs>
        <w:rPr>
          <w:rFonts w:cs="Montserrat"/>
        </w:rPr>
      </w:pPr>
    </w:p>
    <w:p w14:paraId="1BF83D44" w14:textId="77777777" w:rsidR="00C14579" w:rsidRDefault="00C14579">
      <w:pPr>
        <w:tabs>
          <w:tab w:val="left" w:pos="953"/>
        </w:tabs>
        <w:rPr>
          <w:rFonts w:cs="Montserrat"/>
        </w:rPr>
      </w:pPr>
    </w:p>
    <w:p w14:paraId="1D532383" w14:textId="77777777" w:rsidR="00C14579" w:rsidRPr="0033475C" w:rsidRDefault="00C14579">
      <w:pPr>
        <w:tabs>
          <w:tab w:val="left" w:pos="953"/>
        </w:tabs>
        <w:rPr>
          <w:rFonts w:cs="Montserrat"/>
          <w:b/>
          <w:bCs/>
          <w:color w:val="4C4C4F"/>
        </w:rPr>
      </w:pPr>
    </w:p>
    <w:p w14:paraId="198608D9" w14:textId="77777777" w:rsidR="00C14579" w:rsidRPr="0033475C" w:rsidRDefault="00C14579" w:rsidP="00C14579">
      <w:pPr>
        <w:numPr>
          <w:ilvl w:val="0"/>
          <w:numId w:val="17"/>
        </w:numPr>
        <w:pBdr>
          <w:top w:val="nil"/>
          <w:left w:val="nil"/>
          <w:bottom w:val="nil"/>
          <w:right w:val="nil"/>
          <w:between w:val="nil"/>
        </w:pBdr>
        <w:tabs>
          <w:tab w:val="left" w:pos="953"/>
        </w:tabs>
        <w:spacing w:after="0"/>
        <w:rPr>
          <w:rFonts w:cs="Montserrat"/>
          <w:b/>
          <w:bCs/>
          <w:color w:val="4C4C4F"/>
        </w:rPr>
      </w:pPr>
      <w:r w:rsidRPr="0033475C">
        <w:rPr>
          <w:rFonts w:cs="Montserrat"/>
          <w:b/>
          <w:bCs/>
          <w:color w:val="4C4C4F"/>
        </w:rPr>
        <w:t xml:space="preserve">What state or territory do you live in?  Use both the map and background information to summarise the minerals that </w:t>
      </w:r>
      <w:proofErr w:type="gramStart"/>
      <w:r w:rsidRPr="0033475C">
        <w:rPr>
          <w:rFonts w:cs="Montserrat"/>
          <w:b/>
          <w:bCs/>
          <w:color w:val="4C4C4F"/>
        </w:rPr>
        <w:t>are located in</w:t>
      </w:r>
      <w:proofErr w:type="gramEnd"/>
      <w:r w:rsidRPr="0033475C">
        <w:rPr>
          <w:rFonts w:cs="Montserrat"/>
          <w:b/>
          <w:bCs/>
          <w:color w:val="4C4C4F"/>
        </w:rPr>
        <w:t xml:space="preserve"> your state.</w:t>
      </w:r>
    </w:p>
    <w:p w14:paraId="460E1F69" w14:textId="77777777" w:rsidR="00C14579" w:rsidRDefault="00C14579">
      <w:pPr>
        <w:pBdr>
          <w:top w:val="nil"/>
          <w:left w:val="nil"/>
          <w:bottom w:val="nil"/>
          <w:right w:val="nil"/>
          <w:between w:val="nil"/>
        </w:pBdr>
        <w:ind w:left="720"/>
        <w:rPr>
          <w:rFonts w:cs="Montserrat"/>
        </w:rPr>
      </w:pPr>
    </w:p>
    <w:p w14:paraId="26D7C9ED" w14:textId="77777777" w:rsidR="00C14579" w:rsidRDefault="00C14579">
      <w:pPr>
        <w:tabs>
          <w:tab w:val="left" w:pos="953"/>
        </w:tabs>
        <w:rPr>
          <w:rFonts w:cs="Montserrat"/>
        </w:rPr>
      </w:pPr>
    </w:p>
    <w:p w14:paraId="3F6A4737" w14:textId="77777777" w:rsidR="00C14579" w:rsidRDefault="00C14579">
      <w:pPr>
        <w:tabs>
          <w:tab w:val="left" w:pos="953"/>
        </w:tabs>
        <w:rPr>
          <w:rFonts w:cs="Montserrat"/>
        </w:rPr>
      </w:pPr>
    </w:p>
    <w:p w14:paraId="6B3AD2B5" w14:textId="77777777" w:rsidR="00C14579" w:rsidRDefault="00C14579">
      <w:pPr>
        <w:tabs>
          <w:tab w:val="left" w:pos="953"/>
        </w:tabs>
        <w:rPr>
          <w:rFonts w:cs="Montserrat"/>
        </w:rPr>
      </w:pPr>
    </w:p>
    <w:p w14:paraId="4AB25FC4" w14:textId="77777777" w:rsidR="00C14579" w:rsidRDefault="00C14579">
      <w:pPr>
        <w:tabs>
          <w:tab w:val="left" w:pos="953"/>
        </w:tabs>
        <w:rPr>
          <w:rFonts w:cs="Montserrat"/>
        </w:rPr>
      </w:pPr>
    </w:p>
    <w:p w14:paraId="3810BF57" w14:textId="77777777" w:rsidR="00C14579" w:rsidRDefault="00C14579">
      <w:pPr>
        <w:tabs>
          <w:tab w:val="left" w:pos="953"/>
        </w:tabs>
        <w:rPr>
          <w:rFonts w:cs="Montserrat"/>
        </w:rPr>
      </w:pPr>
    </w:p>
    <w:p w14:paraId="75893DFA" w14:textId="77777777" w:rsidR="00C14579" w:rsidRDefault="00C14579">
      <w:pPr>
        <w:tabs>
          <w:tab w:val="left" w:pos="953"/>
        </w:tabs>
        <w:rPr>
          <w:rFonts w:cs="Montserrat"/>
        </w:rPr>
      </w:pPr>
    </w:p>
    <w:p w14:paraId="2D1B83B4" w14:textId="77777777" w:rsidR="00C14579" w:rsidRDefault="00C14579" w:rsidP="00C14579">
      <w:pPr>
        <w:pStyle w:val="Heading1"/>
      </w:pPr>
      <w:r>
        <w:lastRenderedPageBreak/>
        <w:t>Solutions</w:t>
      </w:r>
    </w:p>
    <w:p w14:paraId="139848D1" w14:textId="77777777" w:rsidR="00C14579" w:rsidRPr="0033475C" w:rsidRDefault="00C14579" w:rsidP="00C14579">
      <w:pPr>
        <w:numPr>
          <w:ilvl w:val="0"/>
          <w:numId w:val="18"/>
        </w:numPr>
        <w:pBdr>
          <w:top w:val="nil"/>
          <w:left w:val="nil"/>
          <w:bottom w:val="nil"/>
          <w:right w:val="nil"/>
          <w:between w:val="nil"/>
        </w:pBdr>
        <w:tabs>
          <w:tab w:val="left" w:pos="953"/>
        </w:tabs>
        <w:spacing w:after="0"/>
        <w:rPr>
          <w:rFonts w:cs="Montserrat"/>
          <w:b/>
          <w:bCs/>
          <w:color w:val="4C4C4F"/>
        </w:rPr>
      </w:pPr>
      <w:r w:rsidRPr="0033475C">
        <w:rPr>
          <w:rFonts w:cs="Montserrat"/>
          <w:b/>
          <w:bCs/>
          <w:color w:val="4C4C4F"/>
        </w:rPr>
        <w:t>What is Gold used for?</w:t>
      </w:r>
    </w:p>
    <w:p w14:paraId="542E24C9" w14:textId="77777777" w:rsidR="00C14579" w:rsidRDefault="00C14579">
      <w:pPr>
        <w:pBdr>
          <w:top w:val="nil"/>
          <w:left w:val="nil"/>
          <w:bottom w:val="nil"/>
          <w:right w:val="nil"/>
          <w:between w:val="nil"/>
        </w:pBdr>
        <w:tabs>
          <w:tab w:val="left" w:pos="953"/>
        </w:tabs>
        <w:spacing w:after="0"/>
        <w:ind w:left="720"/>
        <w:rPr>
          <w:rFonts w:cs="Montserrat"/>
        </w:rPr>
      </w:pPr>
      <w:r w:rsidRPr="0033475C">
        <w:rPr>
          <w:rFonts w:cs="Montserrat"/>
          <w:b/>
          <w:bCs/>
          <w:color w:val="4C4C4F"/>
        </w:rPr>
        <w:t>A:</w:t>
      </w:r>
      <w:r w:rsidRPr="0033475C">
        <w:rPr>
          <w:rFonts w:cs="Montserrat"/>
          <w:color w:val="4C4C4F"/>
        </w:rPr>
        <w:t xml:space="preserve"> </w:t>
      </w:r>
      <w:r>
        <w:rPr>
          <w:rFonts w:cs="Montserrat"/>
        </w:rPr>
        <w:t xml:space="preserve">Gold is used to make jewellery and in electronics as it is resistant to tarnish and offers a superior level of electrical conductivity. </w:t>
      </w:r>
    </w:p>
    <w:p w14:paraId="094608F7" w14:textId="77777777" w:rsidR="00C14579" w:rsidRDefault="00C14579">
      <w:pPr>
        <w:pBdr>
          <w:top w:val="nil"/>
          <w:left w:val="nil"/>
          <w:bottom w:val="nil"/>
          <w:right w:val="nil"/>
          <w:between w:val="nil"/>
        </w:pBdr>
        <w:tabs>
          <w:tab w:val="left" w:pos="953"/>
        </w:tabs>
        <w:spacing w:after="0"/>
        <w:ind w:left="720"/>
        <w:rPr>
          <w:rFonts w:cs="Montserrat"/>
        </w:rPr>
      </w:pPr>
    </w:p>
    <w:p w14:paraId="5ED2AC51" w14:textId="77777777" w:rsidR="00C14579" w:rsidRPr="0033475C" w:rsidRDefault="00C14579" w:rsidP="00C14579">
      <w:pPr>
        <w:numPr>
          <w:ilvl w:val="0"/>
          <w:numId w:val="18"/>
        </w:numPr>
        <w:pBdr>
          <w:top w:val="nil"/>
          <w:left w:val="nil"/>
          <w:bottom w:val="nil"/>
          <w:right w:val="nil"/>
          <w:between w:val="nil"/>
        </w:pBdr>
        <w:tabs>
          <w:tab w:val="left" w:pos="953"/>
        </w:tabs>
        <w:spacing w:after="0"/>
        <w:rPr>
          <w:rFonts w:cs="Montserrat"/>
          <w:b/>
          <w:bCs/>
          <w:color w:val="4C4C4F"/>
        </w:rPr>
      </w:pPr>
      <w:r w:rsidRPr="0033475C">
        <w:rPr>
          <w:rFonts w:cs="Montserrat"/>
          <w:b/>
          <w:bCs/>
          <w:color w:val="4C4C4F"/>
        </w:rPr>
        <w:t>What is Iron Ore used for?</w:t>
      </w:r>
    </w:p>
    <w:p w14:paraId="53298F4B" w14:textId="77777777" w:rsidR="00C14579" w:rsidRDefault="00C14579">
      <w:pPr>
        <w:pBdr>
          <w:top w:val="nil"/>
          <w:left w:val="nil"/>
          <w:bottom w:val="nil"/>
          <w:right w:val="nil"/>
          <w:between w:val="nil"/>
        </w:pBdr>
        <w:tabs>
          <w:tab w:val="left" w:pos="953"/>
        </w:tabs>
        <w:spacing w:after="0"/>
        <w:ind w:left="720"/>
        <w:rPr>
          <w:rFonts w:cs="Montserrat"/>
        </w:rPr>
      </w:pPr>
      <w:r w:rsidRPr="0033475C">
        <w:rPr>
          <w:rFonts w:cs="Montserrat"/>
          <w:b/>
          <w:bCs/>
        </w:rPr>
        <w:t>A:</w:t>
      </w:r>
      <w:r>
        <w:rPr>
          <w:rFonts w:cs="Montserrat"/>
        </w:rPr>
        <w:t xml:space="preserve"> Iron is a crucial material for making steel, used in construction and manufacturing industries globally. Iron ore is a major export material.</w:t>
      </w:r>
    </w:p>
    <w:p w14:paraId="7C6B115A" w14:textId="77777777" w:rsidR="00C14579" w:rsidRDefault="00C14579">
      <w:pPr>
        <w:pBdr>
          <w:top w:val="nil"/>
          <w:left w:val="nil"/>
          <w:bottom w:val="nil"/>
          <w:right w:val="nil"/>
          <w:between w:val="nil"/>
        </w:pBdr>
        <w:tabs>
          <w:tab w:val="left" w:pos="953"/>
        </w:tabs>
        <w:spacing w:after="0"/>
        <w:ind w:left="720"/>
        <w:rPr>
          <w:rFonts w:cs="Montserrat"/>
        </w:rPr>
      </w:pPr>
    </w:p>
    <w:p w14:paraId="3285931F" w14:textId="77777777" w:rsidR="00C14579" w:rsidRPr="0033475C" w:rsidRDefault="00C14579" w:rsidP="00C14579">
      <w:pPr>
        <w:numPr>
          <w:ilvl w:val="0"/>
          <w:numId w:val="18"/>
        </w:numPr>
        <w:pBdr>
          <w:top w:val="nil"/>
          <w:left w:val="nil"/>
          <w:bottom w:val="nil"/>
          <w:right w:val="nil"/>
          <w:between w:val="nil"/>
        </w:pBdr>
        <w:tabs>
          <w:tab w:val="left" w:pos="953"/>
        </w:tabs>
        <w:spacing w:after="0"/>
        <w:rPr>
          <w:rFonts w:cs="Montserrat"/>
          <w:b/>
          <w:bCs/>
          <w:color w:val="4C4C4F"/>
        </w:rPr>
      </w:pPr>
      <w:r w:rsidRPr="0033475C">
        <w:rPr>
          <w:rFonts w:cs="Montserrat"/>
          <w:b/>
          <w:bCs/>
          <w:color w:val="4C4C4F"/>
        </w:rPr>
        <w:t>What is Copper used for?</w:t>
      </w:r>
    </w:p>
    <w:p w14:paraId="4969D59E" w14:textId="77777777" w:rsidR="00C14579" w:rsidRDefault="00C14579">
      <w:pPr>
        <w:pBdr>
          <w:top w:val="nil"/>
          <w:left w:val="nil"/>
          <w:bottom w:val="nil"/>
          <w:right w:val="nil"/>
          <w:between w:val="nil"/>
        </w:pBdr>
        <w:tabs>
          <w:tab w:val="left" w:pos="953"/>
        </w:tabs>
        <w:spacing w:after="0"/>
        <w:ind w:left="720"/>
        <w:rPr>
          <w:rFonts w:cs="Montserrat"/>
        </w:rPr>
      </w:pPr>
      <w:r w:rsidRPr="0033475C">
        <w:rPr>
          <w:rFonts w:cs="Montserrat"/>
          <w:b/>
          <w:bCs/>
          <w:color w:val="4C4C4F"/>
        </w:rPr>
        <w:t>A</w:t>
      </w:r>
      <w:r w:rsidRPr="0033475C">
        <w:rPr>
          <w:rFonts w:cs="Montserrat"/>
          <w:b/>
          <w:bCs/>
        </w:rPr>
        <w:t>:</w:t>
      </w:r>
      <w:r>
        <w:rPr>
          <w:rFonts w:cs="Montserrat"/>
        </w:rPr>
        <w:t xml:space="preserve"> Copper is used in many things, especially electrical wire, as it is abundant and a great </w:t>
      </w:r>
      <w:proofErr w:type="gramStart"/>
      <w:r>
        <w:rPr>
          <w:rFonts w:cs="Montserrat"/>
        </w:rPr>
        <w:t>cost effective</w:t>
      </w:r>
      <w:proofErr w:type="gramEnd"/>
      <w:r>
        <w:rPr>
          <w:rFonts w:cs="Montserrat"/>
        </w:rPr>
        <w:t xml:space="preserve"> conductor for electronic devices.  </w:t>
      </w:r>
    </w:p>
    <w:p w14:paraId="7C34E191" w14:textId="77777777" w:rsidR="00C14579" w:rsidRDefault="00C14579">
      <w:pPr>
        <w:pBdr>
          <w:top w:val="nil"/>
          <w:left w:val="nil"/>
          <w:bottom w:val="nil"/>
          <w:right w:val="nil"/>
          <w:between w:val="nil"/>
        </w:pBdr>
        <w:tabs>
          <w:tab w:val="left" w:pos="953"/>
        </w:tabs>
        <w:spacing w:after="0"/>
        <w:ind w:left="720"/>
        <w:rPr>
          <w:rFonts w:cs="Montserrat"/>
        </w:rPr>
      </w:pPr>
    </w:p>
    <w:p w14:paraId="13BE6958" w14:textId="77777777" w:rsidR="00C14579" w:rsidRPr="0033475C" w:rsidRDefault="00C14579" w:rsidP="00C14579">
      <w:pPr>
        <w:numPr>
          <w:ilvl w:val="0"/>
          <w:numId w:val="18"/>
        </w:numPr>
        <w:pBdr>
          <w:top w:val="nil"/>
          <w:left w:val="nil"/>
          <w:bottom w:val="nil"/>
          <w:right w:val="nil"/>
          <w:between w:val="nil"/>
        </w:pBdr>
        <w:tabs>
          <w:tab w:val="left" w:pos="953"/>
        </w:tabs>
        <w:spacing w:after="0"/>
        <w:rPr>
          <w:rFonts w:cs="Montserrat"/>
          <w:b/>
          <w:bCs/>
          <w:color w:val="4C4C4F"/>
        </w:rPr>
      </w:pPr>
      <w:r w:rsidRPr="0033475C">
        <w:rPr>
          <w:rFonts w:cs="Montserrat"/>
          <w:b/>
          <w:bCs/>
          <w:color w:val="4C4C4F"/>
        </w:rPr>
        <w:t xml:space="preserve">What state or territory do you live in?  Use both the map </w:t>
      </w:r>
      <w:proofErr w:type="gramStart"/>
      <w:r w:rsidRPr="0033475C">
        <w:rPr>
          <w:rFonts w:cs="Montserrat"/>
          <w:b/>
          <w:bCs/>
          <w:color w:val="4C4C4F"/>
        </w:rPr>
        <w:t>and  background</w:t>
      </w:r>
      <w:proofErr w:type="gramEnd"/>
      <w:r w:rsidRPr="0033475C">
        <w:rPr>
          <w:rFonts w:cs="Montserrat"/>
          <w:b/>
          <w:bCs/>
          <w:color w:val="4C4C4F"/>
        </w:rPr>
        <w:t xml:space="preserve"> information to summarise the minerals that are located in your state.</w:t>
      </w:r>
    </w:p>
    <w:p w14:paraId="0ADC1D94" w14:textId="77777777" w:rsidR="00C14579" w:rsidRPr="0033475C" w:rsidRDefault="00C14579" w:rsidP="00C14579">
      <w:pPr>
        <w:pBdr>
          <w:top w:val="nil"/>
          <w:left w:val="nil"/>
          <w:bottom w:val="nil"/>
          <w:right w:val="nil"/>
          <w:between w:val="nil"/>
        </w:pBdr>
        <w:tabs>
          <w:tab w:val="left" w:pos="953"/>
        </w:tabs>
        <w:ind w:left="720"/>
        <w:rPr>
          <w:rFonts w:cs="Montserrat"/>
          <w:b/>
          <w:bCs/>
        </w:rPr>
      </w:pPr>
    </w:p>
    <w:tbl>
      <w:tblPr>
        <w:tblW w:w="8925" w:type="dxa"/>
        <w:jc w:val="center"/>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126"/>
        <w:gridCol w:w="1276"/>
        <w:gridCol w:w="1276"/>
        <w:gridCol w:w="1276"/>
        <w:gridCol w:w="1275"/>
        <w:gridCol w:w="1276"/>
        <w:gridCol w:w="1420"/>
      </w:tblGrid>
      <w:tr w:rsidR="00C14579" w14:paraId="7D8646F9" w14:textId="77777777" w:rsidTr="00C14579">
        <w:trPr>
          <w:trHeight w:val="300"/>
          <w:tblHeader/>
          <w:jc w:val="center"/>
        </w:trPr>
        <w:tc>
          <w:tcPr>
            <w:tcW w:w="1126" w:type="dxa"/>
            <w:tcBorders>
              <w:top w:val="single" w:sz="6" w:space="0" w:color="000000"/>
              <w:left w:val="single" w:sz="6" w:space="0" w:color="000000"/>
              <w:bottom w:val="single" w:sz="6" w:space="0" w:color="000000"/>
              <w:right w:val="single" w:sz="6" w:space="0" w:color="000000"/>
            </w:tcBorders>
            <w:shd w:val="clear" w:color="auto" w:fill="auto"/>
          </w:tcPr>
          <w:p w14:paraId="39676A9E" w14:textId="77777777" w:rsidR="00C14579" w:rsidRDefault="00C14579" w:rsidP="00EC2A49">
            <w:pPr>
              <w:pStyle w:val="Heading3"/>
            </w:pPr>
            <w:r>
              <w:t> </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F71FD8C" w14:textId="77777777" w:rsidR="00C14579" w:rsidRPr="0033475C" w:rsidRDefault="00C14579" w:rsidP="00EC2A49">
            <w:pPr>
              <w:pStyle w:val="Heading3"/>
            </w:pPr>
            <w:r w:rsidRPr="0033475C">
              <w:t>Coal </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318CF01" w14:textId="77777777" w:rsidR="00C14579" w:rsidRPr="0033475C" w:rsidRDefault="00C14579" w:rsidP="00EC2A49">
            <w:pPr>
              <w:pStyle w:val="Heading3"/>
            </w:pPr>
            <w:r w:rsidRPr="0033475C">
              <w:t>Iron Ore </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9CA4FD3" w14:textId="77777777" w:rsidR="00C14579" w:rsidRPr="0033475C" w:rsidRDefault="00C14579" w:rsidP="00EC2A49">
            <w:pPr>
              <w:pStyle w:val="Heading3"/>
            </w:pPr>
            <w:r w:rsidRPr="0033475C">
              <w:t>Copper </w:t>
            </w:r>
          </w:p>
        </w:tc>
        <w:tc>
          <w:tcPr>
            <w:tcW w:w="1275" w:type="dxa"/>
            <w:tcBorders>
              <w:top w:val="single" w:sz="6" w:space="0" w:color="000000"/>
              <w:left w:val="single" w:sz="6" w:space="0" w:color="000000"/>
              <w:bottom w:val="single" w:sz="6" w:space="0" w:color="000000"/>
              <w:right w:val="single" w:sz="6" w:space="0" w:color="000000"/>
            </w:tcBorders>
            <w:shd w:val="clear" w:color="auto" w:fill="auto"/>
          </w:tcPr>
          <w:p w14:paraId="71653228" w14:textId="77777777" w:rsidR="00C14579" w:rsidRPr="0033475C" w:rsidRDefault="00C14579" w:rsidP="00EC2A49">
            <w:pPr>
              <w:pStyle w:val="Heading3"/>
            </w:pPr>
            <w:r w:rsidRPr="0033475C">
              <w:t>Gold </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524226EF" w14:textId="77777777" w:rsidR="00C14579" w:rsidRPr="0033475C" w:rsidRDefault="00C14579" w:rsidP="00EC2A49">
            <w:pPr>
              <w:pStyle w:val="Heading3"/>
            </w:pPr>
            <w:r w:rsidRPr="0033475C">
              <w:t>Silver </w:t>
            </w:r>
          </w:p>
        </w:tc>
        <w:tc>
          <w:tcPr>
            <w:tcW w:w="1420" w:type="dxa"/>
            <w:tcBorders>
              <w:top w:val="single" w:sz="6" w:space="0" w:color="000000"/>
              <w:left w:val="single" w:sz="6" w:space="0" w:color="000000"/>
              <w:bottom w:val="single" w:sz="6" w:space="0" w:color="000000"/>
              <w:right w:val="single" w:sz="6" w:space="0" w:color="000000"/>
            </w:tcBorders>
            <w:shd w:val="clear" w:color="auto" w:fill="auto"/>
          </w:tcPr>
          <w:p w14:paraId="4EDC8926" w14:textId="77777777" w:rsidR="00C14579" w:rsidRPr="0033475C" w:rsidRDefault="00C14579" w:rsidP="00EC2A49">
            <w:pPr>
              <w:pStyle w:val="Heading3"/>
            </w:pPr>
            <w:proofErr w:type="spellStart"/>
            <w:r w:rsidRPr="0033475C">
              <w:t>Aluminum</w:t>
            </w:r>
            <w:proofErr w:type="spellEnd"/>
            <w:r w:rsidRPr="0033475C">
              <w:t> </w:t>
            </w:r>
          </w:p>
        </w:tc>
      </w:tr>
      <w:tr w:rsidR="00C14579" w14:paraId="6C33885F" w14:textId="77777777" w:rsidTr="00EC2A49">
        <w:trPr>
          <w:trHeight w:val="300"/>
          <w:tblHeader/>
          <w:jc w:val="center"/>
        </w:trPr>
        <w:tc>
          <w:tcPr>
            <w:tcW w:w="1126" w:type="dxa"/>
            <w:tcBorders>
              <w:top w:val="single" w:sz="6" w:space="0" w:color="000000"/>
              <w:left w:val="single" w:sz="6" w:space="0" w:color="000000"/>
              <w:bottom w:val="single" w:sz="6" w:space="0" w:color="000000"/>
              <w:right w:val="single" w:sz="6" w:space="0" w:color="000000"/>
            </w:tcBorders>
            <w:shd w:val="clear" w:color="auto" w:fill="auto"/>
          </w:tcPr>
          <w:p w14:paraId="235DCC4C" w14:textId="77777777" w:rsidR="00C14579" w:rsidRPr="0033475C" w:rsidRDefault="00C14579" w:rsidP="00EC2A49">
            <w:pPr>
              <w:pStyle w:val="Heading3"/>
            </w:pPr>
            <w:r w:rsidRPr="0033475C">
              <w:t>WA </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073539A" w14:textId="41276E78"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35B2C89" w14:textId="20C5C032"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BC86BB3" w14:textId="5D6B0665" w:rsidR="00C14579" w:rsidRDefault="00C14579" w:rsidP="00EC2A49">
            <w:pPr>
              <w:spacing w:after="0" w:line="240" w:lineRule="auto"/>
              <w:jc w:val="center"/>
              <w:rPr>
                <w:rFonts w:cs="Montserrat"/>
                <w:sz w:val="20"/>
                <w:szCs w:val="20"/>
              </w:rPr>
            </w:pPr>
            <w:r>
              <w:rPr>
                <w:rFonts w:cs="Montserrat"/>
                <w:sz w:val="20"/>
                <w:szCs w:val="20"/>
              </w:rPr>
              <w:t>Y</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2D86307" w14:textId="6DE12E6D"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25BFBCD" w14:textId="72BEEE5A" w:rsidR="00C14579" w:rsidRDefault="00C14579" w:rsidP="00EC2A49">
            <w:pPr>
              <w:spacing w:after="0" w:line="240" w:lineRule="auto"/>
              <w:jc w:val="center"/>
              <w:rPr>
                <w:rFonts w:cs="Montserrat"/>
                <w:sz w:val="20"/>
                <w:szCs w:val="20"/>
              </w:rPr>
            </w:pPr>
            <w:r>
              <w:rPr>
                <w:rFonts w:cs="Montserrat"/>
                <w:sz w:val="20"/>
                <w:szCs w:val="20"/>
              </w:rPr>
              <w:t>Y</w:t>
            </w:r>
          </w:p>
        </w:tc>
        <w:tc>
          <w:tcPr>
            <w:tcW w:w="14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DD7D5D7" w14:textId="21CADC1F" w:rsidR="00C14579" w:rsidRDefault="00C14579" w:rsidP="00EC2A49">
            <w:pPr>
              <w:spacing w:after="0" w:line="240" w:lineRule="auto"/>
              <w:jc w:val="center"/>
              <w:rPr>
                <w:rFonts w:cs="Montserrat"/>
                <w:sz w:val="20"/>
                <w:szCs w:val="20"/>
              </w:rPr>
            </w:pPr>
            <w:r>
              <w:rPr>
                <w:rFonts w:cs="Montserrat"/>
                <w:sz w:val="20"/>
                <w:szCs w:val="20"/>
              </w:rPr>
              <w:t>Y</w:t>
            </w:r>
          </w:p>
        </w:tc>
      </w:tr>
      <w:tr w:rsidR="00C14579" w14:paraId="6C8EA789" w14:textId="77777777" w:rsidTr="00EC2A49">
        <w:trPr>
          <w:trHeight w:val="300"/>
          <w:tblHeader/>
          <w:jc w:val="center"/>
        </w:trPr>
        <w:tc>
          <w:tcPr>
            <w:tcW w:w="1126" w:type="dxa"/>
            <w:tcBorders>
              <w:top w:val="single" w:sz="6" w:space="0" w:color="000000"/>
              <w:left w:val="single" w:sz="6" w:space="0" w:color="000000"/>
              <w:bottom w:val="single" w:sz="6" w:space="0" w:color="000000"/>
              <w:right w:val="single" w:sz="6" w:space="0" w:color="000000"/>
            </w:tcBorders>
            <w:shd w:val="clear" w:color="auto" w:fill="auto"/>
          </w:tcPr>
          <w:p w14:paraId="10039A9A" w14:textId="77777777" w:rsidR="00C14579" w:rsidRPr="0033475C" w:rsidRDefault="00C14579" w:rsidP="00EC2A49">
            <w:pPr>
              <w:pStyle w:val="Heading3"/>
            </w:pPr>
            <w:r w:rsidRPr="0033475C">
              <w:t>NSW </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54EC39C" w14:textId="7E6B5A9D"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9B32451" w14:textId="77803291" w:rsidR="00C14579" w:rsidRDefault="00C14579" w:rsidP="00EC2A49">
            <w:pPr>
              <w:spacing w:after="0" w:line="240" w:lineRule="auto"/>
              <w:jc w:val="center"/>
              <w:rPr>
                <w:rFonts w:cs="Montserrat"/>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8851FF4" w14:textId="0C20D67F" w:rsidR="00C14579" w:rsidRDefault="00C14579" w:rsidP="00EC2A49">
            <w:pPr>
              <w:spacing w:after="0" w:line="240" w:lineRule="auto"/>
              <w:jc w:val="center"/>
              <w:rPr>
                <w:rFonts w:cs="Montserrat"/>
                <w:sz w:val="20"/>
                <w:szCs w:val="20"/>
              </w:rPr>
            </w:pPr>
            <w:r>
              <w:rPr>
                <w:rFonts w:cs="Montserrat"/>
                <w:sz w:val="20"/>
                <w:szCs w:val="20"/>
              </w:rPr>
              <w:t>Y</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6279607" w14:textId="62D17650"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B361D5" w14:textId="18B4D366" w:rsidR="00C14579" w:rsidRDefault="00C14579" w:rsidP="00EC2A49">
            <w:pPr>
              <w:spacing w:after="0" w:line="240" w:lineRule="auto"/>
              <w:jc w:val="center"/>
              <w:rPr>
                <w:rFonts w:cs="Montserrat"/>
                <w:sz w:val="20"/>
                <w:szCs w:val="20"/>
              </w:rPr>
            </w:pPr>
            <w:r>
              <w:rPr>
                <w:rFonts w:cs="Montserrat"/>
                <w:sz w:val="20"/>
                <w:szCs w:val="20"/>
              </w:rPr>
              <w:t>Y</w:t>
            </w:r>
          </w:p>
        </w:tc>
        <w:tc>
          <w:tcPr>
            <w:tcW w:w="14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7BD19AC" w14:textId="6C1EBEF4" w:rsidR="00C14579" w:rsidRDefault="00C14579" w:rsidP="00EC2A49">
            <w:pPr>
              <w:spacing w:after="0" w:line="240" w:lineRule="auto"/>
              <w:jc w:val="center"/>
              <w:rPr>
                <w:rFonts w:cs="Montserrat"/>
                <w:sz w:val="20"/>
                <w:szCs w:val="20"/>
              </w:rPr>
            </w:pPr>
          </w:p>
        </w:tc>
      </w:tr>
      <w:tr w:rsidR="00C14579" w14:paraId="2A547B56" w14:textId="77777777" w:rsidTr="00EC2A49">
        <w:trPr>
          <w:trHeight w:val="300"/>
          <w:jc w:val="center"/>
        </w:trPr>
        <w:tc>
          <w:tcPr>
            <w:tcW w:w="1126" w:type="dxa"/>
            <w:tcBorders>
              <w:top w:val="single" w:sz="6" w:space="0" w:color="000000"/>
              <w:left w:val="single" w:sz="6" w:space="0" w:color="000000"/>
              <w:bottom w:val="single" w:sz="6" w:space="0" w:color="000000"/>
              <w:right w:val="single" w:sz="6" w:space="0" w:color="000000"/>
            </w:tcBorders>
            <w:shd w:val="clear" w:color="auto" w:fill="auto"/>
          </w:tcPr>
          <w:p w14:paraId="37BE1A9F" w14:textId="77777777" w:rsidR="00C14579" w:rsidRPr="0033475C" w:rsidRDefault="00C14579" w:rsidP="00EC2A49">
            <w:pPr>
              <w:pStyle w:val="Heading3"/>
            </w:pPr>
            <w:r w:rsidRPr="0033475C">
              <w:t>QLD </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3101650" w14:textId="72907ABE"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B34B8A7" w14:textId="2BC1BEA4" w:rsidR="00C14579" w:rsidRDefault="00C14579" w:rsidP="00EC2A49">
            <w:pPr>
              <w:spacing w:after="0" w:line="240" w:lineRule="auto"/>
              <w:jc w:val="center"/>
              <w:rPr>
                <w:rFonts w:cs="Montserrat"/>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09CC458" w14:textId="42BB578B" w:rsidR="00C14579" w:rsidRDefault="00C14579" w:rsidP="00EC2A49">
            <w:pPr>
              <w:spacing w:after="0" w:line="240" w:lineRule="auto"/>
              <w:jc w:val="center"/>
              <w:rPr>
                <w:rFonts w:cs="Montserrat"/>
                <w:sz w:val="20"/>
                <w:szCs w:val="20"/>
              </w:rPr>
            </w:pPr>
            <w:r>
              <w:rPr>
                <w:rFonts w:cs="Montserrat"/>
                <w:sz w:val="20"/>
                <w:szCs w:val="20"/>
              </w:rPr>
              <w:t>Y</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255089" w14:textId="281A51A7"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78F9F8B" w14:textId="14BB4B90" w:rsidR="00C14579" w:rsidRDefault="00C14579" w:rsidP="00EC2A49">
            <w:pPr>
              <w:spacing w:after="0" w:line="240" w:lineRule="auto"/>
              <w:jc w:val="center"/>
              <w:rPr>
                <w:rFonts w:cs="Montserrat"/>
                <w:sz w:val="20"/>
                <w:szCs w:val="20"/>
              </w:rPr>
            </w:pPr>
            <w:r>
              <w:rPr>
                <w:rFonts w:cs="Montserrat"/>
                <w:sz w:val="20"/>
                <w:szCs w:val="20"/>
              </w:rPr>
              <w:t>Y</w:t>
            </w:r>
          </w:p>
        </w:tc>
        <w:tc>
          <w:tcPr>
            <w:tcW w:w="14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BE85011" w14:textId="704E8942" w:rsidR="00C14579" w:rsidRDefault="00C14579" w:rsidP="00EC2A49">
            <w:pPr>
              <w:spacing w:after="0" w:line="240" w:lineRule="auto"/>
              <w:jc w:val="center"/>
              <w:rPr>
                <w:rFonts w:cs="Montserrat"/>
                <w:sz w:val="20"/>
                <w:szCs w:val="20"/>
              </w:rPr>
            </w:pPr>
            <w:r>
              <w:rPr>
                <w:rFonts w:cs="Montserrat"/>
                <w:sz w:val="20"/>
                <w:szCs w:val="20"/>
              </w:rPr>
              <w:t>Y</w:t>
            </w:r>
          </w:p>
        </w:tc>
      </w:tr>
      <w:tr w:rsidR="00C14579" w14:paraId="15E41897" w14:textId="77777777" w:rsidTr="00EC2A49">
        <w:trPr>
          <w:trHeight w:val="300"/>
          <w:jc w:val="center"/>
        </w:trPr>
        <w:tc>
          <w:tcPr>
            <w:tcW w:w="1126" w:type="dxa"/>
            <w:tcBorders>
              <w:top w:val="single" w:sz="6" w:space="0" w:color="000000"/>
              <w:left w:val="single" w:sz="6" w:space="0" w:color="000000"/>
              <w:bottom w:val="single" w:sz="6" w:space="0" w:color="000000"/>
              <w:right w:val="single" w:sz="6" w:space="0" w:color="000000"/>
            </w:tcBorders>
            <w:shd w:val="clear" w:color="auto" w:fill="auto"/>
          </w:tcPr>
          <w:p w14:paraId="060C5FF2" w14:textId="77777777" w:rsidR="00C14579" w:rsidRPr="0033475C" w:rsidRDefault="00C14579" w:rsidP="00EC2A49">
            <w:pPr>
              <w:pStyle w:val="Heading3"/>
            </w:pPr>
            <w:r w:rsidRPr="0033475C">
              <w:t>NT </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3C98841" w14:textId="0FF4A0CA" w:rsidR="00C14579" w:rsidRDefault="00C14579" w:rsidP="00EC2A49">
            <w:pPr>
              <w:spacing w:after="0" w:line="240" w:lineRule="auto"/>
              <w:jc w:val="center"/>
              <w:rPr>
                <w:rFonts w:cs="Montserrat"/>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57CE814" w14:textId="36C929F1"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3DFFF2A" w14:textId="5E5AE41B" w:rsidR="00C14579" w:rsidRDefault="00C14579" w:rsidP="00EC2A49">
            <w:pPr>
              <w:spacing w:after="0" w:line="240" w:lineRule="auto"/>
              <w:jc w:val="center"/>
              <w:rPr>
                <w:rFonts w:cs="Montserrat"/>
                <w:sz w:val="20"/>
                <w:szCs w:val="20"/>
              </w:rPr>
            </w:pPr>
            <w:r>
              <w:rPr>
                <w:rFonts w:cs="Montserrat"/>
                <w:sz w:val="20"/>
                <w:szCs w:val="20"/>
              </w:rPr>
              <w:t>Y</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34CB510" w14:textId="5FEDCCAE"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0CB199B" w14:textId="40D20621" w:rsidR="00C14579" w:rsidRDefault="00C14579" w:rsidP="00EC2A49">
            <w:pPr>
              <w:spacing w:after="0" w:line="240" w:lineRule="auto"/>
              <w:jc w:val="center"/>
              <w:rPr>
                <w:rFonts w:cs="Montserrat"/>
                <w:sz w:val="20"/>
                <w:szCs w:val="20"/>
              </w:rPr>
            </w:pPr>
            <w:r>
              <w:rPr>
                <w:rFonts w:cs="Montserrat"/>
                <w:sz w:val="20"/>
                <w:szCs w:val="20"/>
              </w:rPr>
              <w:t>Y</w:t>
            </w:r>
          </w:p>
        </w:tc>
        <w:tc>
          <w:tcPr>
            <w:tcW w:w="14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AA20D46" w14:textId="5441EE70" w:rsidR="00C14579" w:rsidRDefault="00C14579" w:rsidP="00EC2A49">
            <w:pPr>
              <w:spacing w:after="0" w:line="240" w:lineRule="auto"/>
              <w:jc w:val="center"/>
              <w:rPr>
                <w:rFonts w:cs="Montserrat"/>
                <w:sz w:val="20"/>
                <w:szCs w:val="20"/>
              </w:rPr>
            </w:pPr>
            <w:r>
              <w:rPr>
                <w:rFonts w:cs="Montserrat"/>
                <w:sz w:val="20"/>
                <w:szCs w:val="20"/>
              </w:rPr>
              <w:t>Y</w:t>
            </w:r>
          </w:p>
        </w:tc>
      </w:tr>
      <w:tr w:rsidR="00C14579" w14:paraId="71E8D7CF" w14:textId="77777777" w:rsidTr="00EC2A49">
        <w:trPr>
          <w:trHeight w:val="300"/>
          <w:jc w:val="center"/>
        </w:trPr>
        <w:tc>
          <w:tcPr>
            <w:tcW w:w="1126" w:type="dxa"/>
            <w:tcBorders>
              <w:top w:val="single" w:sz="6" w:space="0" w:color="000000"/>
              <w:left w:val="single" w:sz="6" w:space="0" w:color="000000"/>
              <w:bottom w:val="single" w:sz="6" w:space="0" w:color="000000"/>
              <w:right w:val="single" w:sz="6" w:space="0" w:color="000000"/>
            </w:tcBorders>
            <w:shd w:val="clear" w:color="auto" w:fill="auto"/>
          </w:tcPr>
          <w:p w14:paraId="6A900A61" w14:textId="77777777" w:rsidR="00C14579" w:rsidRPr="0033475C" w:rsidRDefault="00C14579" w:rsidP="00EC2A49">
            <w:pPr>
              <w:pStyle w:val="Heading3"/>
            </w:pPr>
            <w:r w:rsidRPr="0033475C">
              <w:t>VIC </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2EB2DEA" w14:textId="00651F59"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34D3B75" w14:textId="427058F2" w:rsidR="00C14579" w:rsidRDefault="00C14579" w:rsidP="00EC2A49">
            <w:pPr>
              <w:spacing w:after="0" w:line="240" w:lineRule="auto"/>
              <w:jc w:val="center"/>
              <w:rPr>
                <w:rFonts w:cs="Montserrat"/>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4EEBBFD" w14:textId="6B111DEB" w:rsidR="00C14579" w:rsidRDefault="00C14579" w:rsidP="00EC2A49">
            <w:pPr>
              <w:spacing w:after="0" w:line="240" w:lineRule="auto"/>
              <w:jc w:val="center"/>
              <w:rPr>
                <w:rFonts w:cs="Montserrat"/>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5AEB381" w14:textId="0AB5BF14"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A291721" w14:textId="79701BBC" w:rsidR="00C14579" w:rsidRDefault="00C14579" w:rsidP="00EC2A49">
            <w:pPr>
              <w:spacing w:after="0" w:line="240" w:lineRule="auto"/>
              <w:jc w:val="center"/>
              <w:rPr>
                <w:rFonts w:cs="Montserrat"/>
                <w:sz w:val="20"/>
                <w:szCs w:val="20"/>
              </w:rPr>
            </w:pPr>
            <w:r>
              <w:rPr>
                <w:rFonts w:cs="Montserrat"/>
                <w:sz w:val="20"/>
                <w:szCs w:val="20"/>
              </w:rPr>
              <w:t>Y</w:t>
            </w:r>
          </w:p>
        </w:tc>
        <w:tc>
          <w:tcPr>
            <w:tcW w:w="14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56940D4" w14:textId="5CE4E159" w:rsidR="00C14579" w:rsidRDefault="00C14579" w:rsidP="00EC2A49">
            <w:pPr>
              <w:spacing w:after="0" w:line="240" w:lineRule="auto"/>
              <w:jc w:val="center"/>
              <w:rPr>
                <w:rFonts w:cs="Montserrat"/>
                <w:sz w:val="20"/>
                <w:szCs w:val="20"/>
              </w:rPr>
            </w:pPr>
            <w:r>
              <w:rPr>
                <w:rFonts w:cs="Montserrat"/>
                <w:sz w:val="20"/>
                <w:szCs w:val="20"/>
              </w:rPr>
              <w:t>Y</w:t>
            </w:r>
          </w:p>
        </w:tc>
      </w:tr>
      <w:tr w:rsidR="00C14579" w14:paraId="1A8E5329" w14:textId="77777777" w:rsidTr="00EC2A49">
        <w:trPr>
          <w:trHeight w:val="300"/>
          <w:jc w:val="center"/>
        </w:trPr>
        <w:tc>
          <w:tcPr>
            <w:tcW w:w="1126" w:type="dxa"/>
            <w:tcBorders>
              <w:top w:val="single" w:sz="6" w:space="0" w:color="000000"/>
              <w:left w:val="single" w:sz="6" w:space="0" w:color="000000"/>
              <w:bottom w:val="single" w:sz="6" w:space="0" w:color="000000"/>
              <w:right w:val="single" w:sz="6" w:space="0" w:color="000000"/>
            </w:tcBorders>
            <w:shd w:val="clear" w:color="auto" w:fill="auto"/>
          </w:tcPr>
          <w:p w14:paraId="0CAC1564" w14:textId="77777777" w:rsidR="00C14579" w:rsidRPr="0033475C" w:rsidRDefault="00C14579" w:rsidP="00EC2A49">
            <w:pPr>
              <w:pStyle w:val="Heading3"/>
            </w:pPr>
            <w:r w:rsidRPr="0033475C">
              <w:t>SA </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0BD541A" w14:textId="53A5FC75" w:rsidR="00C14579" w:rsidRDefault="00C14579" w:rsidP="00EC2A49">
            <w:pPr>
              <w:spacing w:after="0" w:line="240" w:lineRule="auto"/>
              <w:jc w:val="center"/>
              <w:rPr>
                <w:rFonts w:cs="Montserrat"/>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A503AD1" w14:textId="21D2E847"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2ED47CE" w14:textId="3325A21E" w:rsidR="00C14579" w:rsidRDefault="00C14579" w:rsidP="00EC2A49">
            <w:pPr>
              <w:spacing w:after="0" w:line="240" w:lineRule="auto"/>
              <w:jc w:val="center"/>
              <w:rPr>
                <w:rFonts w:cs="Montserrat"/>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3E8888B" w14:textId="45C926D3"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ACB2D1E" w14:textId="50E342E5" w:rsidR="00C14579" w:rsidRDefault="00C14579" w:rsidP="00EC2A49">
            <w:pPr>
              <w:spacing w:after="0" w:line="240" w:lineRule="auto"/>
              <w:jc w:val="center"/>
              <w:rPr>
                <w:rFonts w:cs="Montserrat"/>
                <w:sz w:val="20"/>
                <w:szCs w:val="20"/>
              </w:rPr>
            </w:pPr>
            <w:r>
              <w:rPr>
                <w:rFonts w:cs="Montserrat"/>
                <w:sz w:val="20"/>
                <w:szCs w:val="20"/>
              </w:rPr>
              <w:t>Y</w:t>
            </w:r>
          </w:p>
        </w:tc>
        <w:tc>
          <w:tcPr>
            <w:tcW w:w="14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F8E8B98" w14:textId="398A27A7" w:rsidR="00C14579" w:rsidRDefault="00C14579" w:rsidP="00EC2A49">
            <w:pPr>
              <w:spacing w:after="0" w:line="240" w:lineRule="auto"/>
              <w:jc w:val="center"/>
              <w:rPr>
                <w:rFonts w:cs="Montserrat"/>
                <w:sz w:val="20"/>
                <w:szCs w:val="20"/>
              </w:rPr>
            </w:pPr>
          </w:p>
        </w:tc>
      </w:tr>
      <w:tr w:rsidR="00C14579" w14:paraId="353C74E7" w14:textId="77777777" w:rsidTr="00EC2A49">
        <w:trPr>
          <w:trHeight w:val="300"/>
          <w:jc w:val="center"/>
        </w:trPr>
        <w:tc>
          <w:tcPr>
            <w:tcW w:w="1126" w:type="dxa"/>
            <w:tcBorders>
              <w:top w:val="single" w:sz="6" w:space="0" w:color="000000"/>
              <w:left w:val="single" w:sz="6" w:space="0" w:color="000000"/>
              <w:bottom w:val="single" w:sz="6" w:space="0" w:color="000000"/>
              <w:right w:val="single" w:sz="6" w:space="0" w:color="000000"/>
            </w:tcBorders>
            <w:shd w:val="clear" w:color="auto" w:fill="auto"/>
          </w:tcPr>
          <w:p w14:paraId="611918FE" w14:textId="77777777" w:rsidR="00C14579" w:rsidRPr="0033475C" w:rsidRDefault="00C14579" w:rsidP="00EC2A49">
            <w:pPr>
              <w:pStyle w:val="Heading3"/>
            </w:pPr>
            <w:r w:rsidRPr="0033475C">
              <w:t>TAS </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AE0C4F5" w14:textId="0420110E"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BF0A812" w14:textId="5D3B0254" w:rsidR="00C14579" w:rsidRDefault="00C14579" w:rsidP="00EC2A49">
            <w:pPr>
              <w:spacing w:after="0" w:line="240" w:lineRule="auto"/>
              <w:jc w:val="center"/>
              <w:rPr>
                <w:rFonts w:cs="Montserrat"/>
                <w:sz w:val="20"/>
                <w:szCs w:val="20"/>
              </w:rPr>
            </w:pPr>
            <w:r>
              <w:rPr>
                <w:rFonts w:cs="Montserrat"/>
                <w:sz w:val="20"/>
                <w:szCs w:val="20"/>
              </w:rPr>
              <w:t>Y</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A6C95CE" w14:textId="3BD52BDB" w:rsidR="00C14579" w:rsidRDefault="00C14579" w:rsidP="00EC2A49">
            <w:pPr>
              <w:spacing w:after="0" w:line="240" w:lineRule="auto"/>
              <w:jc w:val="center"/>
              <w:rPr>
                <w:rFonts w:cs="Montserrat"/>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2BBBC74" w14:textId="7C003424" w:rsidR="00C14579" w:rsidRDefault="00C14579" w:rsidP="00EC2A49">
            <w:pPr>
              <w:spacing w:after="0" w:line="240" w:lineRule="auto"/>
              <w:jc w:val="center"/>
              <w:rPr>
                <w:rFonts w:cs="Montserrat"/>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73985F6" w14:textId="2EDD4323" w:rsidR="00C14579" w:rsidRDefault="00C14579" w:rsidP="00EC2A49">
            <w:pPr>
              <w:spacing w:after="0" w:line="240" w:lineRule="auto"/>
              <w:jc w:val="center"/>
              <w:rPr>
                <w:rFonts w:cs="Montserrat"/>
                <w:sz w:val="20"/>
                <w:szCs w:val="20"/>
              </w:rPr>
            </w:pPr>
          </w:p>
        </w:tc>
        <w:tc>
          <w:tcPr>
            <w:tcW w:w="14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4D4DD59" w14:textId="79656B81" w:rsidR="00C14579" w:rsidRDefault="00C14579" w:rsidP="00EC2A49">
            <w:pPr>
              <w:spacing w:after="0" w:line="240" w:lineRule="auto"/>
              <w:jc w:val="center"/>
              <w:rPr>
                <w:rFonts w:cs="Montserrat"/>
                <w:sz w:val="20"/>
                <w:szCs w:val="20"/>
              </w:rPr>
            </w:pPr>
            <w:r>
              <w:rPr>
                <w:rFonts w:cs="Montserrat"/>
                <w:sz w:val="20"/>
                <w:szCs w:val="20"/>
              </w:rPr>
              <w:t>Y</w:t>
            </w:r>
          </w:p>
        </w:tc>
      </w:tr>
      <w:tr w:rsidR="00C14579" w14:paraId="7D90A5DB" w14:textId="77777777" w:rsidTr="00EC2A49">
        <w:trPr>
          <w:trHeight w:val="300"/>
          <w:jc w:val="center"/>
        </w:trPr>
        <w:tc>
          <w:tcPr>
            <w:tcW w:w="1126" w:type="dxa"/>
            <w:tcBorders>
              <w:top w:val="single" w:sz="6" w:space="0" w:color="000000"/>
              <w:left w:val="single" w:sz="6" w:space="0" w:color="000000"/>
              <w:bottom w:val="single" w:sz="6" w:space="0" w:color="000000"/>
              <w:right w:val="single" w:sz="6" w:space="0" w:color="000000"/>
            </w:tcBorders>
            <w:shd w:val="clear" w:color="auto" w:fill="auto"/>
          </w:tcPr>
          <w:p w14:paraId="6B5D8607" w14:textId="77777777" w:rsidR="00C14579" w:rsidRPr="0033475C" w:rsidRDefault="00C14579" w:rsidP="00EC2A49">
            <w:pPr>
              <w:pStyle w:val="Heading3"/>
            </w:pPr>
            <w:r w:rsidRPr="0033475C">
              <w:t>ACT </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DEB98A6" w14:textId="42DA333E" w:rsidR="00C14579" w:rsidRDefault="00C14579" w:rsidP="00EC2A49">
            <w:pPr>
              <w:spacing w:after="0" w:line="240" w:lineRule="auto"/>
              <w:jc w:val="center"/>
              <w:rPr>
                <w:rFonts w:cs="Montserrat"/>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24C1DE7" w14:textId="47ECA345" w:rsidR="00C14579" w:rsidRDefault="00C14579" w:rsidP="00EC2A49">
            <w:pPr>
              <w:spacing w:after="0" w:line="240" w:lineRule="auto"/>
              <w:jc w:val="center"/>
              <w:rPr>
                <w:rFonts w:cs="Montserrat"/>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D23FBA9" w14:textId="5C406E6C" w:rsidR="00C14579" w:rsidRDefault="00C14579" w:rsidP="00EC2A49">
            <w:pPr>
              <w:spacing w:after="0" w:line="240" w:lineRule="auto"/>
              <w:jc w:val="center"/>
              <w:rPr>
                <w:rFonts w:cs="Montserrat"/>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7A6CF0" w14:textId="2ED915B4" w:rsidR="00C14579" w:rsidRDefault="00C14579" w:rsidP="00EC2A49">
            <w:pPr>
              <w:spacing w:after="0" w:line="240" w:lineRule="auto"/>
              <w:jc w:val="center"/>
              <w:rPr>
                <w:rFonts w:cs="Montserrat"/>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BB23EA2" w14:textId="59226684" w:rsidR="00C14579" w:rsidRDefault="00C14579" w:rsidP="00EC2A49">
            <w:pPr>
              <w:spacing w:after="0" w:line="240" w:lineRule="auto"/>
              <w:jc w:val="center"/>
              <w:rPr>
                <w:rFonts w:cs="Montserrat"/>
                <w:sz w:val="20"/>
                <w:szCs w:val="20"/>
              </w:rPr>
            </w:pPr>
          </w:p>
        </w:tc>
        <w:tc>
          <w:tcPr>
            <w:tcW w:w="14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01981AD" w14:textId="17C3C4C6" w:rsidR="00C14579" w:rsidRDefault="00C14579" w:rsidP="00EC2A49">
            <w:pPr>
              <w:spacing w:after="0" w:line="240" w:lineRule="auto"/>
              <w:jc w:val="center"/>
              <w:rPr>
                <w:rFonts w:cs="Montserrat"/>
                <w:sz w:val="20"/>
                <w:szCs w:val="20"/>
              </w:rPr>
            </w:pPr>
          </w:p>
        </w:tc>
      </w:tr>
    </w:tbl>
    <w:p w14:paraId="3137C4DC" w14:textId="77777777" w:rsidR="00C14579" w:rsidRDefault="00C14579">
      <w:pPr>
        <w:pBdr>
          <w:top w:val="nil"/>
          <w:left w:val="nil"/>
          <w:bottom w:val="nil"/>
          <w:right w:val="nil"/>
          <w:between w:val="nil"/>
        </w:pBdr>
        <w:tabs>
          <w:tab w:val="left" w:pos="953"/>
        </w:tabs>
        <w:ind w:left="720"/>
        <w:rPr>
          <w:rFonts w:cs="Montserrat"/>
        </w:rPr>
      </w:pPr>
    </w:p>
    <w:p w14:paraId="5FCC4FD7" w14:textId="77777777" w:rsidR="00EC2A49" w:rsidRDefault="00EC2A49" w:rsidP="00C14579">
      <w:pPr>
        <w:sectPr w:rsidR="00EC2A49" w:rsidSect="003E6712">
          <w:type w:val="continuous"/>
          <w:pgSz w:w="11906" w:h="16838"/>
          <w:pgMar w:top="2836" w:right="720" w:bottom="3119" w:left="720" w:header="708" w:footer="708" w:gutter="0"/>
          <w:cols w:space="720"/>
        </w:sectPr>
      </w:pPr>
    </w:p>
    <w:p w14:paraId="0C35EA8A" w14:textId="77777777" w:rsidR="00C14579" w:rsidRDefault="00C14579" w:rsidP="00C14579">
      <w:pPr>
        <w:pStyle w:val="Heading1"/>
        <w:spacing w:before="0"/>
      </w:pPr>
      <w:r>
        <w:lastRenderedPageBreak/>
        <w:t>Minerals at Home – Worksheet 3</w:t>
      </w:r>
    </w:p>
    <w:p w14:paraId="0B735500" w14:textId="77777777" w:rsidR="00C14579" w:rsidRDefault="00C14579" w:rsidP="00C14579">
      <w:pPr>
        <w:pStyle w:val="Heading2"/>
      </w:pPr>
      <w:r w:rsidRPr="00517569">
        <w:t>A sustainable future together: mining and recycling technologies</w:t>
      </w:r>
    </w:p>
    <w:p w14:paraId="6290A28F" w14:textId="77777777" w:rsidR="00C14579" w:rsidRDefault="00C14579" w:rsidP="00C14579">
      <w:pPr>
        <w:pStyle w:val="Heading2"/>
        <w:spacing w:before="0"/>
      </w:pPr>
      <w:r w:rsidRPr="00517569">
        <w:rPr>
          <w:b w:val="0"/>
          <w:bCs w:val="0"/>
          <w:color w:val="000000" w:themeColor="text1"/>
          <w:sz w:val="22"/>
          <w:szCs w:val="32"/>
        </w:rPr>
        <w:t xml:space="preserve">Mining critical minerals </w:t>
      </w:r>
      <w:proofErr w:type="gramStart"/>
      <w:r w:rsidRPr="00517569">
        <w:rPr>
          <w:b w:val="0"/>
          <w:bCs w:val="0"/>
          <w:color w:val="000000" w:themeColor="text1"/>
          <w:sz w:val="22"/>
          <w:szCs w:val="32"/>
        </w:rPr>
        <w:t>is  more</w:t>
      </w:r>
      <w:proofErr w:type="gramEnd"/>
      <w:r w:rsidRPr="00517569">
        <w:rPr>
          <w:b w:val="0"/>
          <w:bCs w:val="0"/>
          <w:color w:val="000000" w:themeColor="text1"/>
          <w:sz w:val="22"/>
          <w:szCs w:val="32"/>
        </w:rPr>
        <w:t xml:space="preserve"> important than ever. We need minerals for constructing batteries that store carbon-neutral </w:t>
      </w:r>
      <w:proofErr w:type="gramStart"/>
      <w:r w:rsidRPr="00517569">
        <w:rPr>
          <w:b w:val="0"/>
          <w:bCs w:val="0"/>
          <w:color w:val="000000" w:themeColor="text1"/>
          <w:sz w:val="22"/>
          <w:szCs w:val="32"/>
        </w:rPr>
        <w:t>energy ,</w:t>
      </w:r>
      <w:proofErr w:type="gramEnd"/>
      <w:r w:rsidRPr="00517569">
        <w:rPr>
          <w:b w:val="0"/>
          <w:bCs w:val="0"/>
          <w:color w:val="000000" w:themeColor="text1"/>
          <w:sz w:val="22"/>
          <w:szCs w:val="32"/>
        </w:rPr>
        <w:t xml:space="preserve"> building renewable energy sources like wind and solar power, and manufacturing electronic devices like smartphones. Any object that requires raw materials in its manufacture depends on minerals. However, there is a finite amount of minerals available to mine, so we must focus on sustainability by reducing the </w:t>
      </w:r>
      <w:proofErr w:type="gramStart"/>
      <w:r w:rsidRPr="00517569">
        <w:rPr>
          <w:b w:val="0"/>
          <w:bCs w:val="0"/>
          <w:color w:val="000000" w:themeColor="text1"/>
          <w:sz w:val="22"/>
          <w:szCs w:val="32"/>
        </w:rPr>
        <w:t>amount</w:t>
      </w:r>
      <w:proofErr w:type="gramEnd"/>
      <w:r w:rsidRPr="00517569">
        <w:rPr>
          <w:b w:val="0"/>
          <w:bCs w:val="0"/>
          <w:color w:val="000000" w:themeColor="text1"/>
          <w:sz w:val="22"/>
          <w:szCs w:val="32"/>
        </w:rPr>
        <w:t xml:space="preserve"> of materials we use in design and mining more efficiently.</w:t>
      </w:r>
      <w:r w:rsidRPr="00517569">
        <w:rPr>
          <w:color w:val="000000" w:themeColor="text1"/>
          <w:sz w:val="22"/>
          <w:szCs w:val="32"/>
        </w:rPr>
        <w:br/>
      </w:r>
      <w:r>
        <w:br/>
        <w:t>Critical/Strategic Minerals Challenge</w:t>
      </w:r>
    </w:p>
    <w:p w14:paraId="61B945AD" w14:textId="77777777" w:rsidR="00C14579" w:rsidRDefault="00C14579" w:rsidP="00C14579">
      <w:pPr>
        <w:rPr>
          <w:b/>
          <w:bCs/>
        </w:rPr>
      </w:pPr>
      <w:r>
        <w:t xml:space="preserve">Individually or in groups develop answers for the following challenges and report back to your class. Focus on the current methods used and hypothesise new technologies that could help reduce the demand on the amount of critical minerals needed to manufacture new products. </w:t>
      </w:r>
    </w:p>
    <w:p w14:paraId="1BB2F61C" w14:textId="77777777" w:rsidR="00C14579" w:rsidRDefault="00C14579" w:rsidP="00C14579">
      <w:pPr>
        <w:numPr>
          <w:ilvl w:val="0"/>
          <w:numId w:val="19"/>
        </w:numPr>
        <w:pBdr>
          <w:top w:val="nil"/>
          <w:left w:val="nil"/>
          <w:bottom w:val="nil"/>
          <w:right w:val="nil"/>
          <w:between w:val="nil"/>
        </w:pBdr>
        <w:spacing w:after="0"/>
        <w:rPr>
          <w:rFonts w:cs="Montserrat"/>
        </w:rPr>
      </w:pPr>
      <w:r w:rsidRPr="00B671F2">
        <w:rPr>
          <w:rFonts w:cs="Montserrat"/>
          <w:b/>
          <w:bCs/>
          <w:color w:val="4C4C4F"/>
        </w:rPr>
        <w:t>Copper:</w:t>
      </w:r>
      <w:r w:rsidRPr="00B671F2">
        <w:rPr>
          <w:rFonts w:cs="Montserrat"/>
          <w:color w:val="4C4C4F"/>
        </w:rPr>
        <w:t xml:space="preserve"> </w:t>
      </w:r>
      <w:r>
        <w:rPr>
          <w:rFonts w:cs="Montserrat"/>
        </w:rPr>
        <w:t xml:space="preserve">It’s in our wires and makes electricity flow. Research how copper is used in wires and electronics and hypothesise how we can use less copper or recycle old wires. Explore different electronic devices, and then as a group choose one device to research.  Design a new way to reduce copper usage in that device without impacting on its function. </w:t>
      </w:r>
    </w:p>
    <w:p w14:paraId="3B98581B" w14:textId="77777777" w:rsidR="00C14579" w:rsidRDefault="00C14579">
      <w:pPr>
        <w:pBdr>
          <w:top w:val="nil"/>
          <w:left w:val="nil"/>
          <w:bottom w:val="nil"/>
          <w:right w:val="nil"/>
          <w:between w:val="nil"/>
        </w:pBdr>
        <w:spacing w:after="0"/>
        <w:ind w:left="1080"/>
        <w:rPr>
          <w:rFonts w:cs="Montserrat"/>
        </w:rPr>
      </w:pPr>
    </w:p>
    <w:p w14:paraId="5E78C5AB" w14:textId="77777777" w:rsidR="00C14579" w:rsidRDefault="00C14579" w:rsidP="00C14579">
      <w:pPr>
        <w:numPr>
          <w:ilvl w:val="0"/>
          <w:numId w:val="19"/>
        </w:numPr>
        <w:pBdr>
          <w:top w:val="nil"/>
          <w:left w:val="nil"/>
          <w:bottom w:val="nil"/>
          <w:right w:val="nil"/>
          <w:between w:val="nil"/>
        </w:pBdr>
        <w:spacing w:after="0"/>
        <w:rPr>
          <w:rFonts w:cs="Montserrat"/>
        </w:rPr>
      </w:pPr>
      <w:r w:rsidRPr="00B671F2">
        <w:rPr>
          <w:rFonts w:cs="Montserrat"/>
          <w:b/>
          <w:bCs/>
          <w:color w:val="4C4C4F"/>
        </w:rPr>
        <w:t>Lithium</w:t>
      </w:r>
      <w:r w:rsidRPr="00B671F2">
        <w:rPr>
          <w:rFonts w:cs="Montserrat"/>
          <w:color w:val="4C4C4F"/>
        </w:rPr>
        <w:t xml:space="preserve">: </w:t>
      </w:r>
      <w:r>
        <w:rPr>
          <w:rFonts w:cs="Montserrat"/>
        </w:rPr>
        <w:t xml:space="preserve">Lithium powers electric cars. Research how lithium is used in batteries and explain the current ways we recycle old batteries. Hypothesise new ways to make lithium extraction and processing more efficient.   Finally, explore different ways we can use the ore more effectively and reduce waste. </w:t>
      </w:r>
      <w:r>
        <w:rPr>
          <w:rFonts w:cs="Montserrat"/>
        </w:rPr>
        <w:br/>
      </w:r>
    </w:p>
    <w:p w14:paraId="5A44245C" w14:textId="77777777" w:rsidR="00C14579" w:rsidRPr="00B671F2" w:rsidRDefault="00C14579" w:rsidP="00C14579">
      <w:pPr>
        <w:numPr>
          <w:ilvl w:val="0"/>
          <w:numId w:val="19"/>
        </w:numPr>
        <w:pBdr>
          <w:top w:val="nil"/>
          <w:left w:val="nil"/>
          <w:bottom w:val="nil"/>
          <w:right w:val="nil"/>
          <w:between w:val="nil"/>
        </w:pBdr>
        <w:spacing w:after="0"/>
        <w:rPr>
          <w:rFonts w:cs="Montserrat"/>
        </w:rPr>
      </w:pPr>
      <w:r w:rsidRPr="00B671F2">
        <w:rPr>
          <w:rFonts w:cs="Montserrat"/>
          <w:b/>
          <w:bCs/>
          <w:color w:val="4C4C4F"/>
        </w:rPr>
        <w:t>Rare Earth Elements</w:t>
      </w:r>
      <w:r w:rsidRPr="00B671F2">
        <w:rPr>
          <w:rFonts w:cs="Montserrat"/>
          <w:color w:val="4C4C4F"/>
        </w:rPr>
        <w:t xml:space="preserve">: </w:t>
      </w:r>
      <w:r>
        <w:rPr>
          <w:rFonts w:cs="Montserrat"/>
        </w:rPr>
        <w:t xml:space="preserve">These are specialised minerals used in devices </w:t>
      </w:r>
      <w:proofErr w:type="gramStart"/>
      <w:r>
        <w:rPr>
          <w:rFonts w:cs="Montserrat"/>
        </w:rPr>
        <w:t>like  phones</w:t>
      </w:r>
      <w:proofErr w:type="gramEnd"/>
      <w:r>
        <w:rPr>
          <w:rFonts w:cs="Montserrat"/>
        </w:rPr>
        <w:t xml:space="preserve"> and wind turbines. Research some examples and explain how we can use them wisely. EXTRA-CHALLENGE: Rare earth minerals are difficult to recycle, hypothesise new technologies that could make recycling possible.  </w:t>
      </w:r>
      <w:r>
        <w:br/>
      </w:r>
    </w:p>
    <w:p w14:paraId="0333C534" w14:textId="77777777" w:rsidR="00C14579" w:rsidRDefault="00C14579" w:rsidP="00C14579">
      <w:pPr>
        <w:pStyle w:val="Heading2"/>
        <w:spacing w:before="0"/>
      </w:pPr>
      <w:r>
        <w:br/>
      </w:r>
    </w:p>
    <w:p w14:paraId="7420FEF4" w14:textId="77777777" w:rsidR="00C14579" w:rsidRPr="00B671F2" w:rsidRDefault="00C14579" w:rsidP="00C14579"/>
    <w:p w14:paraId="30E1D725" w14:textId="77777777" w:rsidR="00C14579" w:rsidRPr="00B671F2" w:rsidRDefault="00C14579" w:rsidP="00C14579">
      <w:pPr>
        <w:pStyle w:val="Heading2"/>
        <w:rPr>
          <w:rFonts w:cs="Montserrat"/>
          <w:color w:val="000000"/>
        </w:rPr>
      </w:pPr>
      <w:r>
        <w:lastRenderedPageBreak/>
        <w:t>Critical/Strategic Minerals Challenge - Example Responses</w:t>
      </w:r>
    </w:p>
    <w:p w14:paraId="630784A0" w14:textId="77777777" w:rsidR="00C14579" w:rsidRDefault="00C14579" w:rsidP="00C14579">
      <w:pPr>
        <w:numPr>
          <w:ilvl w:val="0"/>
          <w:numId w:val="22"/>
        </w:numPr>
        <w:pBdr>
          <w:top w:val="nil"/>
          <w:left w:val="nil"/>
          <w:bottom w:val="nil"/>
          <w:right w:val="nil"/>
          <w:between w:val="nil"/>
        </w:pBdr>
        <w:rPr>
          <w:rFonts w:cs="Montserrat"/>
        </w:rPr>
      </w:pPr>
      <w:r w:rsidRPr="00B671F2">
        <w:rPr>
          <w:rFonts w:cs="Montserrat"/>
          <w:b/>
          <w:bCs/>
          <w:color w:val="4C4C4F"/>
        </w:rPr>
        <w:t>Copper:</w:t>
      </w:r>
      <w:r w:rsidRPr="00B671F2">
        <w:rPr>
          <w:rFonts w:cs="Montserrat"/>
          <w:color w:val="4C4C4F"/>
        </w:rPr>
        <w:t xml:space="preserve"> </w:t>
      </w:r>
      <w:r>
        <w:rPr>
          <w:rFonts w:cs="Montserrat"/>
        </w:rPr>
        <w:t>It’s in our wires and makes electricity flow. Research how copper is used in wires and electronics and hypothesise how we can use less copper or recycle old wires.</w:t>
      </w:r>
    </w:p>
    <w:p w14:paraId="3277D454" w14:textId="77777777" w:rsidR="00C14579" w:rsidRDefault="00C14579" w:rsidP="00C14579">
      <w:pPr>
        <w:ind w:left="360"/>
        <w:rPr>
          <w:rFonts w:cs="Montserrat"/>
          <w:i/>
          <w:iCs/>
        </w:rPr>
      </w:pPr>
      <w:r>
        <w:rPr>
          <w:rFonts w:cs="Montserrat"/>
          <w:i/>
          <w:iCs/>
        </w:rPr>
        <w:t>Copper is a great conductor and electricity flows easily through copper metal.  Copper is made into thin strands and covered in rubber or plastic to insulate the flow of electricity.  Ideas for reduction and recycling copper:</w:t>
      </w:r>
    </w:p>
    <w:p w14:paraId="3A196B10" w14:textId="77777777" w:rsidR="00C14579" w:rsidRDefault="00C14579" w:rsidP="00C14579">
      <w:pPr>
        <w:numPr>
          <w:ilvl w:val="0"/>
          <w:numId w:val="20"/>
        </w:numPr>
        <w:pBdr>
          <w:top w:val="nil"/>
          <w:left w:val="nil"/>
          <w:bottom w:val="nil"/>
          <w:right w:val="nil"/>
          <w:between w:val="nil"/>
        </w:pBdr>
        <w:spacing w:after="0"/>
        <w:rPr>
          <w:rFonts w:cs="Montserrat"/>
        </w:rPr>
      </w:pPr>
      <w:r>
        <w:rPr>
          <w:rFonts w:cs="Montserrat"/>
        </w:rPr>
        <w:t>Change the design of electrical items using less wiring to reduce the amount needed.</w:t>
      </w:r>
    </w:p>
    <w:p w14:paraId="7C2D28C3" w14:textId="77777777" w:rsidR="00C14579" w:rsidRDefault="00C14579" w:rsidP="00C14579">
      <w:pPr>
        <w:numPr>
          <w:ilvl w:val="0"/>
          <w:numId w:val="20"/>
        </w:numPr>
        <w:pBdr>
          <w:top w:val="nil"/>
          <w:left w:val="nil"/>
          <w:bottom w:val="nil"/>
          <w:right w:val="nil"/>
          <w:between w:val="nil"/>
        </w:pBdr>
        <w:spacing w:after="0"/>
        <w:rPr>
          <w:rFonts w:cs="Montserrat"/>
        </w:rPr>
      </w:pPr>
      <w:r>
        <w:rPr>
          <w:rFonts w:cs="Montserrat"/>
        </w:rPr>
        <w:t xml:space="preserve">Explore using different materials when manufacturing electrical items. </w:t>
      </w:r>
      <w:r>
        <w:rPr>
          <w:rFonts w:cs="Montserrat"/>
        </w:rPr>
        <w:br/>
      </w:r>
    </w:p>
    <w:p w14:paraId="6B81CCE1" w14:textId="77777777" w:rsidR="00C14579" w:rsidRDefault="00C14579" w:rsidP="00C14579">
      <w:pPr>
        <w:numPr>
          <w:ilvl w:val="0"/>
          <w:numId w:val="22"/>
        </w:numPr>
        <w:pBdr>
          <w:top w:val="nil"/>
          <w:left w:val="nil"/>
          <w:bottom w:val="nil"/>
          <w:right w:val="nil"/>
          <w:between w:val="nil"/>
        </w:pBdr>
        <w:rPr>
          <w:rFonts w:cs="Montserrat"/>
        </w:rPr>
      </w:pPr>
      <w:r w:rsidRPr="00B671F2">
        <w:rPr>
          <w:rFonts w:cs="Montserrat"/>
          <w:b/>
          <w:bCs/>
          <w:color w:val="4C4C4F"/>
        </w:rPr>
        <w:t>Lithium:</w:t>
      </w:r>
      <w:r w:rsidRPr="00B671F2">
        <w:rPr>
          <w:rFonts w:cs="Montserrat"/>
          <w:color w:val="4C4C4F"/>
        </w:rPr>
        <w:t xml:space="preserve"> </w:t>
      </w:r>
      <w:r>
        <w:rPr>
          <w:rFonts w:cs="Montserrat"/>
        </w:rPr>
        <w:t xml:space="preserve">Lithium powers electric cars. Research how lithium is used in batteries and explain the current ways we recycle old batteries. Hypothesise new ways to be more efficient at lithium extraction from old batteries. </w:t>
      </w:r>
    </w:p>
    <w:p w14:paraId="6D9DC04F" w14:textId="77777777" w:rsidR="00C14579" w:rsidRDefault="00C14579">
      <w:pPr>
        <w:ind w:left="360"/>
        <w:rPr>
          <w:rFonts w:cs="Montserrat"/>
          <w:i/>
          <w:iCs/>
        </w:rPr>
      </w:pPr>
      <w:r>
        <w:rPr>
          <w:rFonts w:cs="Montserrat"/>
          <w:i/>
          <w:iCs/>
        </w:rPr>
        <w:t xml:space="preserve">Lithium is excellent at storing a large amount of energy in a small space.  Lithium is removed from old batteries in a few different ways, a few are: </w:t>
      </w:r>
    </w:p>
    <w:p w14:paraId="57E7782E" w14:textId="77777777" w:rsidR="00C14579" w:rsidRDefault="00C14579" w:rsidP="00C14579">
      <w:pPr>
        <w:numPr>
          <w:ilvl w:val="0"/>
          <w:numId w:val="21"/>
        </w:numPr>
        <w:pBdr>
          <w:top w:val="nil"/>
          <w:left w:val="nil"/>
          <w:bottom w:val="nil"/>
          <w:right w:val="nil"/>
          <w:between w:val="nil"/>
        </w:pBdr>
        <w:spacing w:after="0"/>
        <w:rPr>
          <w:rFonts w:cs="Montserrat"/>
        </w:rPr>
      </w:pPr>
      <w:r>
        <w:rPr>
          <w:rFonts w:cs="Montserrat"/>
        </w:rPr>
        <w:t>crushing batteries into small pieces and removing the lithium</w:t>
      </w:r>
    </w:p>
    <w:p w14:paraId="65FA62B0" w14:textId="77777777" w:rsidR="00C14579" w:rsidRDefault="00C14579" w:rsidP="00C14579">
      <w:pPr>
        <w:numPr>
          <w:ilvl w:val="0"/>
          <w:numId w:val="21"/>
        </w:numPr>
        <w:pBdr>
          <w:top w:val="nil"/>
          <w:left w:val="nil"/>
          <w:bottom w:val="nil"/>
          <w:right w:val="nil"/>
          <w:between w:val="nil"/>
        </w:pBdr>
        <w:spacing w:after="0"/>
        <w:rPr>
          <w:rFonts w:cs="Montserrat"/>
        </w:rPr>
      </w:pPr>
      <w:r>
        <w:rPr>
          <w:rFonts w:cs="Montserrat"/>
        </w:rPr>
        <w:t xml:space="preserve">chemical processing, which involves using chemicals to dissolve and remove the </w:t>
      </w:r>
      <w:proofErr w:type="gramStart"/>
      <w:r>
        <w:rPr>
          <w:rFonts w:cs="Montserrat"/>
        </w:rPr>
        <w:t>lithium</w:t>
      </w:r>
      <w:proofErr w:type="gramEnd"/>
    </w:p>
    <w:p w14:paraId="51A8DBF1" w14:textId="77777777" w:rsidR="00C14579" w:rsidRPr="00B671F2" w:rsidRDefault="00C14579" w:rsidP="00C14579">
      <w:pPr>
        <w:numPr>
          <w:ilvl w:val="0"/>
          <w:numId w:val="21"/>
        </w:numPr>
        <w:pBdr>
          <w:top w:val="nil"/>
          <w:left w:val="nil"/>
          <w:bottom w:val="nil"/>
          <w:right w:val="nil"/>
          <w:between w:val="nil"/>
        </w:pBdr>
        <w:spacing w:after="0"/>
        <w:rPr>
          <w:rFonts w:cs="Montserrat"/>
          <w:b/>
          <w:bCs/>
          <w:color w:val="4C4C4F"/>
        </w:rPr>
      </w:pPr>
      <w:r>
        <w:rPr>
          <w:rFonts w:cs="Montserrat"/>
        </w:rPr>
        <w:t xml:space="preserve">electrochemical processing uses special equipment with a cell that attracts </w:t>
      </w:r>
      <w:proofErr w:type="gramStart"/>
      <w:r>
        <w:rPr>
          <w:rFonts w:cs="Montserrat"/>
        </w:rPr>
        <w:t>the  lithium</w:t>
      </w:r>
      <w:proofErr w:type="gramEnd"/>
      <w:r>
        <w:rPr>
          <w:rFonts w:cs="Montserrat"/>
        </w:rPr>
        <w:t xml:space="preserve"> metal ion</w:t>
      </w:r>
      <w:r>
        <w:rPr>
          <w:rFonts w:cs="Montserrat"/>
        </w:rPr>
        <w:br/>
      </w:r>
    </w:p>
    <w:p w14:paraId="560A9CDE" w14:textId="77777777" w:rsidR="00C14579" w:rsidRDefault="00C14579" w:rsidP="00C14579">
      <w:pPr>
        <w:numPr>
          <w:ilvl w:val="0"/>
          <w:numId w:val="22"/>
        </w:numPr>
        <w:pBdr>
          <w:top w:val="nil"/>
          <w:left w:val="nil"/>
          <w:bottom w:val="nil"/>
          <w:right w:val="nil"/>
          <w:between w:val="nil"/>
        </w:pBdr>
        <w:rPr>
          <w:rFonts w:cs="Montserrat"/>
        </w:rPr>
      </w:pPr>
      <w:r w:rsidRPr="00B671F2">
        <w:rPr>
          <w:rFonts w:cs="Montserrat"/>
          <w:b/>
          <w:bCs/>
          <w:color w:val="4C4C4F"/>
        </w:rPr>
        <w:t>Rare Earth Elements:</w:t>
      </w:r>
      <w:r w:rsidRPr="00B671F2">
        <w:rPr>
          <w:rFonts w:cs="Montserrat"/>
          <w:color w:val="4C4C4F"/>
        </w:rPr>
        <w:t xml:space="preserve"> </w:t>
      </w:r>
      <w:r>
        <w:rPr>
          <w:rFonts w:cs="Montserrat"/>
        </w:rPr>
        <w:t xml:space="preserve">These are specialised minerals used in devices like phones and wind turbines. Research some examples and explain how we can use them wisely. </w:t>
      </w:r>
    </w:p>
    <w:p w14:paraId="7030D533" w14:textId="77777777" w:rsidR="00C14579" w:rsidRDefault="00C14579" w:rsidP="00C14579">
      <w:pPr>
        <w:pBdr>
          <w:top w:val="nil"/>
          <w:left w:val="nil"/>
          <w:bottom w:val="nil"/>
          <w:right w:val="nil"/>
          <w:between w:val="nil"/>
        </w:pBdr>
        <w:ind w:left="720"/>
        <w:rPr>
          <w:rFonts w:cs="Montserrat"/>
        </w:rPr>
      </w:pPr>
      <w:r>
        <w:rPr>
          <w:rFonts w:cs="Montserrat"/>
          <w:b/>
          <w:bCs/>
          <w:color w:val="4C4C4F"/>
        </w:rPr>
        <w:t>Extra-challenge</w:t>
      </w:r>
      <w:r w:rsidRPr="00B671F2">
        <w:rPr>
          <w:rFonts w:cs="Montserrat"/>
          <w:b/>
          <w:bCs/>
          <w:color w:val="4C4C4F"/>
        </w:rPr>
        <w:t>:</w:t>
      </w:r>
      <w:r w:rsidRPr="00B671F2">
        <w:rPr>
          <w:rFonts w:cs="Montserrat"/>
          <w:color w:val="4C4C4F"/>
        </w:rPr>
        <w:t xml:space="preserve"> </w:t>
      </w:r>
      <w:proofErr w:type="gramStart"/>
      <w:r>
        <w:rPr>
          <w:rFonts w:cs="Montserrat"/>
        </w:rPr>
        <w:t>Rare</w:t>
      </w:r>
      <w:proofErr w:type="gramEnd"/>
      <w:r>
        <w:rPr>
          <w:rFonts w:cs="Montserrat"/>
        </w:rPr>
        <w:t xml:space="preserve"> earth minerals are difficult to recycle, hypothesise new technologies that could make recycling possible.  </w:t>
      </w:r>
    </w:p>
    <w:p w14:paraId="1C6FFC97" w14:textId="77777777" w:rsidR="00C14579" w:rsidRDefault="00C14579">
      <w:pPr>
        <w:ind w:left="360"/>
        <w:rPr>
          <w:rFonts w:cs="Montserrat"/>
          <w:i/>
          <w:iCs/>
        </w:rPr>
      </w:pPr>
      <w:r>
        <w:rPr>
          <w:rFonts w:cs="Montserrat"/>
          <w:i/>
          <w:iCs/>
        </w:rPr>
        <w:t xml:space="preserve">Rare earth metals are a group of metals that aren’t </w:t>
      </w:r>
      <w:proofErr w:type="gramStart"/>
      <w:r>
        <w:rPr>
          <w:rFonts w:cs="Montserrat"/>
          <w:i/>
          <w:iCs/>
        </w:rPr>
        <w:t>actually rare</w:t>
      </w:r>
      <w:proofErr w:type="gramEnd"/>
      <w:r>
        <w:rPr>
          <w:rFonts w:cs="Montserrat"/>
          <w:i/>
          <w:iCs/>
        </w:rPr>
        <w:t xml:space="preserve"> but found with other minerals and difficult to separate out.  Examples are neodymium, cerium, and lanthanum. They are used in objects such as headphones, electric cars, batteries, hybrid cars, and electronic devices. </w:t>
      </w:r>
    </w:p>
    <w:p w14:paraId="7F308F04" w14:textId="034DA09A" w:rsidR="00C14579" w:rsidRPr="00C14579" w:rsidRDefault="00C14579" w:rsidP="00C14579">
      <w:pPr>
        <w:ind w:left="360"/>
        <w:rPr>
          <w:rFonts w:cs="Montserrat"/>
          <w:i/>
          <w:iCs/>
        </w:rPr>
      </w:pPr>
      <w:r>
        <w:rPr>
          <w:rFonts w:cs="Montserrat"/>
          <w:i/>
          <w:iCs/>
        </w:rPr>
        <w:t>An idea for new technologies to recycle rare earth metals could be some type of new metal sorting machine which crushes the electronic devices and then collects the rare earth metals.</w:t>
      </w:r>
      <w:r>
        <w:rPr>
          <w:rFonts w:cs="Montserrat"/>
          <w:i/>
          <w:iCs/>
        </w:rPr>
        <w:br/>
      </w:r>
    </w:p>
    <w:sectPr w:rsidR="00C14579" w:rsidRPr="00C14579" w:rsidSect="00EC2A49">
      <w:headerReference w:type="default" r:id="rId40"/>
      <w:pgSz w:w="11906" w:h="16838"/>
      <w:pgMar w:top="2836" w:right="720" w:bottom="3119" w:left="72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43E3E" w14:textId="77777777" w:rsidR="00A810F0" w:rsidRDefault="00A810F0" w:rsidP="00C14579">
      <w:r>
        <w:separator/>
      </w:r>
    </w:p>
  </w:endnote>
  <w:endnote w:type="continuationSeparator" w:id="0">
    <w:p w14:paraId="7341CF48" w14:textId="77777777" w:rsidR="00A810F0" w:rsidRDefault="00A810F0" w:rsidP="00C145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22E5FCEF-A31C-054E-96C2-D5B9BCD3BA85}"/>
  </w:font>
  <w:font w:name="Times New Roman">
    <w:panose1 w:val="02020603050405020304"/>
    <w:charset w:val="00"/>
    <w:family w:val="roman"/>
    <w:pitch w:val="variable"/>
    <w:sig w:usb0="E0002EFF" w:usb1="C000785B" w:usb2="00000009" w:usb3="00000000" w:csb0="000001FF" w:csb1="00000000"/>
    <w:embedRegular r:id="rId2" w:fontKey="{C1E0EBE6-229E-934C-95B0-B1EC72EF5CE4}"/>
    <w:embedBold r:id="rId3" w:fontKey="{B87F75EE-A865-6145-B586-0E6C8AD5553C}"/>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embedRegular r:id="rId5" w:fontKey="{EE4CA579-684C-9A4B-B749-60834FB33284}"/>
  </w:font>
  <w:font w:name="Wingdings">
    <w:panose1 w:val="05000000000000000000"/>
    <w:charset w:val="4D"/>
    <w:family w:val="decorative"/>
    <w:pitch w:val="variable"/>
    <w:sig w:usb0="00000003" w:usb1="00000000" w:usb2="00000000" w:usb3="00000000" w:csb0="80000001" w:csb1="00000000"/>
    <w:embedRegular r:id="rId6" w:fontKey="{B7D2719D-7932-B146-AA6A-1494AAE28382}"/>
  </w:font>
  <w:font w:name="Calibri">
    <w:panose1 w:val="020F0502020204030204"/>
    <w:charset w:val="00"/>
    <w:family w:val="swiss"/>
    <w:pitch w:val="variable"/>
    <w:sig w:usb0="E4002EFF" w:usb1="C200247B" w:usb2="00000009" w:usb3="00000000" w:csb0="000001FF" w:csb1="00000000"/>
    <w:embedRegular r:id="rId7" w:fontKey="{290FF172-FBC7-B74D-83F3-99B9DC2DE8C2}"/>
    <w:embedBold r:id="rId8" w:fontKey="{B9FA9CE8-7108-084C-BABB-BC522D43A50B}"/>
  </w:font>
  <w:font w:name="Montserrat">
    <w:panose1 w:val="00000600000000000000"/>
    <w:charset w:val="4D"/>
    <w:family w:val="auto"/>
    <w:pitch w:val="variable"/>
    <w:sig w:usb0="2000020F" w:usb1="00000003" w:usb2="00000000" w:usb3="00000000" w:csb0="00000197" w:csb1="00000000"/>
    <w:embedRegular r:id="rId9" w:fontKey="{09BC0E0A-AA68-2345-B49A-90CA307EC48C}"/>
    <w:embedBold r:id="rId10" w:fontKey="{012974E9-3578-554B-A7E9-8D5BF19F81A7}"/>
    <w:embedItalic r:id="rId11" w:fontKey="{A396AC95-78F1-E64E-944F-505BB524C5E1}"/>
  </w:font>
  <w:font w:name="Georgia">
    <w:panose1 w:val="02040502050405020303"/>
    <w:charset w:val="00"/>
    <w:family w:val="roman"/>
    <w:pitch w:val="variable"/>
    <w:sig w:usb0="00000287" w:usb1="00000000" w:usb2="00000000" w:usb3="00000000" w:csb0="0000009F" w:csb1="00000000"/>
    <w:embedItalic r:id="rId12" w:fontKey="{5819484F-8AF1-4B45-99F2-714EDB49706B}"/>
  </w:font>
  <w:font w:name="Calibri Light">
    <w:panose1 w:val="020F0302020204030204"/>
    <w:charset w:val="00"/>
    <w:family w:val="swiss"/>
    <w:pitch w:val="variable"/>
    <w:sig w:usb0="E4002EFF" w:usb1="C200247B" w:usb2="00000009" w:usb3="00000000" w:csb0="000001FF" w:csb1="00000000"/>
    <w:embedRegular r:id="rId13" w:fontKey="{036AA16C-52EF-2945-A63A-6772C1AF488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F79EE" w14:textId="11473860" w:rsidR="00E0045B" w:rsidRDefault="00C14579" w:rsidP="00C14579">
    <w:r>
      <w:rPr>
        <w:noProof/>
      </w:rPr>
      <w:drawing>
        <wp:anchor distT="0" distB="0" distL="0" distR="0" simplePos="0" relativeHeight="251660288" behindDoc="1" locked="0" layoutInCell="1" hidden="0" allowOverlap="1" wp14:anchorId="254FED34" wp14:editId="427919D6">
          <wp:simplePos x="0" y="0"/>
          <wp:positionH relativeFrom="column">
            <wp:posOffset>-457200</wp:posOffset>
          </wp:positionH>
          <wp:positionV relativeFrom="paragraph">
            <wp:posOffset>-907447</wp:posOffset>
          </wp:positionV>
          <wp:extent cx="7553325" cy="1613568"/>
          <wp:effectExtent l="0" t="0" r="3175" b="0"/>
          <wp:wrapNone/>
          <wp:docPr id="163939777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555071" cy="1613941"/>
                  </a:xfrm>
                  <a:prstGeom prst="rect">
                    <a:avLst/>
                  </a:prstGeom>
                  <a:ln/>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67B29" w14:textId="77777777" w:rsidR="00C14579" w:rsidRDefault="00C14579" w:rsidP="00C14579">
    <w:r>
      <w:rPr>
        <w:noProof/>
      </w:rPr>
      <w:drawing>
        <wp:anchor distT="0" distB="0" distL="0" distR="0" simplePos="0" relativeHeight="251664384" behindDoc="1" locked="0" layoutInCell="1" hidden="0" allowOverlap="1" wp14:anchorId="4A9B27FF" wp14:editId="3D5A376E">
          <wp:simplePos x="0" y="0"/>
          <wp:positionH relativeFrom="column">
            <wp:posOffset>-457200</wp:posOffset>
          </wp:positionH>
          <wp:positionV relativeFrom="paragraph">
            <wp:posOffset>-868179</wp:posOffset>
          </wp:positionV>
          <wp:extent cx="7553325" cy="1608455"/>
          <wp:effectExtent l="0" t="0" r="3175" b="4445"/>
          <wp:wrapNone/>
          <wp:docPr id="163939778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553325" cy="1608455"/>
                  </a:xfrm>
                  <a:prstGeom prst="rect">
                    <a:avLst/>
                  </a:prstGeom>
                  <a:ln/>
                </pic:spPr>
              </pic:pic>
            </a:graphicData>
          </a:graphic>
          <wp14:sizeRelH relativeFrom="margin">
            <wp14:pctWidth>0</wp14:pctWidth>
          </wp14:sizeRelH>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8D1C4" w14:textId="77777777" w:rsidR="00C14579" w:rsidRDefault="00C14579">
    <w:pPr>
      <w:pBdr>
        <w:top w:val="nil"/>
        <w:left w:val="nil"/>
        <w:bottom w:val="nil"/>
        <w:right w:val="nil"/>
        <w:between w:val="nil"/>
      </w:pBdr>
      <w:tabs>
        <w:tab w:val="center" w:pos="4513"/>
        <w:tab w:val="right" w:pos="9026"/>
      </w:tabs>
      <w:spacing w:after="0" w:line="240" w:lineRule="auto"/>
    </w:pPr>
    <w:r>
      <w:rPr>
        <w:noProof/>
      </w:rPr>
      <w:drawing>
        <wp:anchor distT="0" distB="0" distL="0" distR="0" simplePos="0" relativeHeight="251653632" behindDoc="1" locked="0" layoutInCell="1" hidden="0" allowOverlap="1" wp14:anchorId="245777AE" wp14:editId="4A971FCF">
          <wp:simplePos x="0" y="0"/>
          <wp:positionH relativeFrom="column">
            <wp:posOffset>-441325</wp:posOffset>
          </wp:positionH>
          <wp:positionV relativeFrom="margin">
            <wp:posOffset>7282815</wp:posOffset>
          </wp:positionV>
          <wp:extent cx="7530514" cy="1608695"/>
          <wp:effectExtent l="0" t="0" r="635" b="4445"/>
          <wp:wrapNone/>
          <wp:docPr id="1413396132" name="image2.png" descr="A cartoon of a hot air balloon&#10;&#10;Description automatically generated"/>
          <wp:cNvGraphicFramePr/>
          <a:graphic xmlns:a="http://schemas.openxmlformats.org/drawingml/2006/main">
            <a:graphicData uri="http://schemas.openxmlformats.org/drawingml/2006/picture">
              <pic:pic xmlns:pic="http://schemas.openxmlformats.org/drawingml/2006/picture">
                <pic:nvPicPr>
                  <pic:cNvPr id="1639397779" name="image2.png" descr="A cartoon of a hot air balloon&#10;&#10;Description automatically generated"/>
                  <pic:cNvPicPr preferRelativeResize="0"/>
                </pic:nvPicPr>
                <pic:blipFill>
                  <a:blip r:embed="rId1"/>
                  <a:srcRect/>
                  <a:stretch>
                    <a:fillRect/>
                  </a:stretch>
                </pic:blipFill>
                <pic:spPr>
                  <a:xfrm>
                    <a:off x="0" y="0"/>
                    <a:ext cx="7530514" cy="1608695"/>
                  </a:xfrm>
                  <a:prstGeom prst="rect">
                    <a:avLst/>
                  </a:prstGeom>
                  <a:ln/>
                </pic:spPr>
              </pic:pic>
            </a:graphicData>
          </a:graphic>
        </wp:anchor>
      </w:drawing>
    </w:r>
    <w:r>
      <w:rPr>
        <w:noProof/>
      </w:rPr>
      <mc:AlternateContent>
        <mc:Choice Requires="wps">
          <w:drawing>
            <wp:anchor distT="45720" distB="45720" distL="114300" distR="114300" simplePos="0" relativeHeight="251652608" behindDoc="0" locked="0" layoutInCell="1" hidden="0" allowOverlap="1" wp14:anchorId="22AC1A9F" wp14:editId="3F86181C">
              <wp:simplePos x="0" y="0"/>
              <wp:positionH relativeFrom="column">
                <wp:posOffset>36514</wp:posOffset>
              </wp:positionH>
              <wp:positionV relativeFrom="paragraph">
                <wp:posOffset>338138</wp:posOffset>
              </wp:positionV>
              <wp:extent cx="463550" cy="1414145"/>
              <wp:effectExtent l="0" t="0" r="0" b="0"/>
              <wp:wrapSquare wrapText="bothSides" distT="45720" distB="45720" distL="114300" distR="114300"/>
              <wp:docPr id="2051970797" name="Rectangle 2051970797"/>
              <wp:cNvGraphicFramePr/>
              <a:graphic xmlns:a="http://schemas.openxmlformats.org/drawingml/2006/main">
                <a:graphicData uri="http://schemas.microsoft.com/office/word/2010/wordprocessingShape">
                  <wps:wsp>
                    <wps:cNvSpPr/>
                    <wps:spPr>
                      <a:xfrm>
                        <a:off x="5118988" y="3077690"/>
                        <a:ext cx="454025" cy="1404620"/>
                      </a:xfrm>
                      <a:prstGeom prst="rect">
                        <a:avLst/>
                      </a:prstGeom>
                      <a:noFill/>
                      <a:ln>
                        <a:noFill/>
                      </a:ln>
                    </wps:spPr>
                    <wps:txbx>
                      <w:txbxContent>
                        <w:p w14:paraId="2217E3A0" w14:textId="77777777" w:rsidR="00C14579" w:rsidRDefault="00C14579">
                          <w:pPr>
                            <w:spacing w:after="0" w:line="240" w:lineRule="auto"/>
                            <w:jc w:val="center"/>
                            <w:textDirection w:val="btLr"/>
                          </w:pPr>
                          <w:r>
                            <w:rPr>
                              <w:rFonts w:cs="Montserrat"/>
                              <w:b/>
                              <w:color w:val="FFFFFF"/>
                              <w:sz w:val="18"/>
                            </w:rPr>
                            <w:t xml:space="preserve"> PAGE   \* MERGEFORMAT 1</w:t>
                          </w:r>
                        </w:p>
                      </w:txbxContent>
                    </wps:txbx>
                    <wps:bodyPr spcFirstLastPara="1" wrap="square" lIns="91425" tIns="45700" rIns="91425" bIns="45700" anchor="t" anchorCtr="0">
                      <a:noAutofit/>
                    </wps:bodyPr>
                  </wps:wsp>
                </a:graphicData>
              </a:graphic>
            </wp:anchor>
          </w:drawing>
        </mc:Choice>
        <mc:Fallback>
          <w:pict>
            <v:rect w14:anchorId="22AC1A9F" id="Rectangle 2051970797" o:spid="_x0000_s1044" style="position:absolute;margin-left:2.9pt;margin-top:26.65pt;width:36.5pt;height:111.35pt;z-index:25165260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" filled="f" stroked="f">
              <v:textbox inset="2.53958mm,1.2694mm,2.53958mm,1.2694mm">
                <w:txbxContent>
                  <w:p w14:paraId="2217E3A0" w14:textId="77777777" w:rsidR="00C14579" w:rsidRDefault="00C14579">
                    <w:pPr>
                      <w:spacing w:after="0" w:line="240" w:lineRule="auto"/>
                      <w:jc w:val="center"/>
                      <w:textDirection w:val="btLr"/>
                    </w:pPr>
                    <w:r>
                      <w:rPr>
                        <w:rFonts w:cs="Montserrat"/>
                        <w:b/>
                        <w:color w:val="FFFFFF"/>
                        <w:sz w:val="18"/>
                      </w:rPr>
                      <w:t xml:space="preserve"> PAGE   \* MERGEFORMAT 1</w:t>
                    </w:r>
                  </w:p>
                </w:txbxContent>
              </v:textbox>
              <w10:wrap type="squar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AB2DC" w14:textId="77777777" w:rsidR="00A810F0" w:rsidRDefault="00A810F0" w:rsidP="00C14579">
      <w:r>
        <w:separator/>
      </w:r>
    </w:p>
  </w:footnote>
  <w:footnote w:type="continuationSeparator" w:id="0">
    <w:p w14:paraId="405447B0" w14:textId="77777777" w:rsidR="00A810F0" w:rsidRDefault="00A810F0" w:rsidP="00C145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A24DF" w14:textId="12A48D8B" w:rsidR="00E0045B" w:rsidRDefault="00C14579" w:rsidP="00C14579">
    <w:r>
      <w:rPr>
        <w:noProof/>
      </w:rPr>
      <w:drawing>
        <wp:anchor distT="0" distB="0" distL="0" distR="0" simplePos="0" relativeHeight="251658240" behindDoc="1" locked="0" layoutInCell="1" hidden="0" allowOverlap="1" wp14:anchorId="12B299ED" wp14:editId="3A400A64">
          <wp:simplePos x="0" y="0"/>
          <wp:positionH relativeFrom="column">
            <wp:posOffset>-457200</wp:posOffset>
          </wp:positionH>
          <wp:positionV relativeFrom="paragraph">
            <wp:posOffset>-449580</wp:posOffset>
          </wp:positionV>
          <wp:extent cx="7553325" cy="1432744"/>
          <wp:effectExtent l="0" t="0" r="3175" b="0"/>
          <wp:wrapNone/>
          <wp:docPr id="163939777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64930" cy="1434945"/>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75648" behindDoc="0" locked="0" layoutInCell="1" hidden="0" allowOverlap="1" wp14:anchorId="2E74E0AF" wp14:editId="547B993B">
              <wp:simplePos x="0" y="0"/>
              <wp:positionH relativeFrom="margin">
                <wp:posOffset>2311400</wp:posOffset>
              </wp:positionH>
              <wp:positionV relativeFrom="margin">
                <wp:posOffset>-1483360</wp:posOffset>
              </wp:positionV>
              <wp:extent cx="4486275" cy="869315"/>
              <wp:effectExtent l="0" t="0" r="0" b="0"/>
              <wp:wrapSquare wrapText="bothSides" distT="45720" distB="45720" distL="114300" distR="114300"/>
              <wp:docPr id="1089884454" name="Rectangle 1089884454"/>
              <wp:cNvGraphicFramePr/>
              <a:graphic xmlns:a="http://schemas.openxmlformats.org/drawingml/2006/main">
                <a:graphicData uri="http://schemas.microsoft.com/office/word/2010/wordprocessingShape">
                  <wps:wsp>
                    <wps:cNvSpPr/>
                    <wps:spPr>
                      <a:xfrm>
                        <a:off x="0" y="0"/>
                        <a:ext cx="4486275" cy="869315"/>
                      </a:xfrm>
                      <a:prstGeom prst="rect">
                        <a:avLst/>
                      </a:prstGeom>
                      <a:noFill/>
                      <a:ln>
                        <a:noFill/>
                      </a:ln>
                    </wps:spPr>
                    <wps:txbx>
                      <w:txbxContent>
                        <w:p w14:paraId="1248CD0E" w14:textId="18B56DC1" w:rsidR="00C14579" w:rsidRPr="00C14579" w:rsidRDefault="00C14579" w:rsidP="00C14579">
                          <w:pPr>
                            <w:pStyle w:val="Title"/>
                          </w:pPr>
                          <w:r w:rsidRPr="00C14579">
                            <w:t>Minerals At Home –</w:t>
                          </w:r>
                          <w:r>
                            <w:t xml:space="preserve"> Information Sheet for High School Students</w:t>
                          </w: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2E74E0AF" id="Rectangle 1089884454" o:spid="_x0000_s1041" style="position:absolute;margin-left:182pt;margin-top:-116.8pt;width:353.25pt;height:68.45pt;z-index:251675648;visibility:visible;mso-wrap-style:square;mso-width-percent:0;mso-wrap-distance-left:9pt;mso-wrap-distance-top:3.6pt;mso-wrap-distance-right:9pt;mso-wrap-distance-bottom:3.6pt;mso-position-horizontal:absolute;mso-position-horizontal-relative:margin;mso-position-vertical:absolute;mso-position-vertical-relative:margin;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" filled="f" stroked="f">
              <v:textbox inset="2.53958mm,1.2694mm,2.53958mm,1.2694mm">
                <w:txbxContent>
                  <w:p w14:paraId="1248CD0E" w14:textId="18B56DC1" w:rsidR="00C14579" w:rsidRPr="00C14579" w:rsidRDefault="00C14579" w:rsidP="00C14579">
                    <w:pPr>
                      <w:pStyle w:val="Title"/>
                    </w:pPr>
                    <w:r w:rsidRPr="00C14579">
                      <w:t>Minerals At Home –</w:t>
                    </w:r>
                    <w:r>
                      <w:t xml:space="preserve"> Information Sheet for High School Students</w:t>
                    </w:r>
                  </w:p>
                </w:txbxContent>
              </v:textbox>
              <w10:wrap type="square" anchorx="margin" anchory="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53A22" w14:textId="0EFB51B5" w:rsidR="00C14579" w:rsidRDefault="00C14579" w:rsidP="00C14579">
    <w:r>
      <w:rPr>
        <w:noProof/>
      </w:rPr>
      <mc:AlternateContent>
        <mc:Choice Requires="wps">
          <w:drawing>
            <wp:anchor distT="45720" distB="45720" distL="114300" distR="114300" simplePos="0" relativeHeight="251677696" behindDoc="0" locked="0" layoutInCell="1" hidden="0" allowOverlap="1" wp14:anchorId="5A7A4E64" wp14:editId="19A234ED">
              <wp:simplePos x="0" y="0"/>
              <wp:positionH relativeFrom="margin">
                <wp:posOffset>2006600</wp:posOffset>
              </wp:positionH>
              <wp:positionV relativeFrom="margin">
                <wp:posOffset>-1483360</wp:posOffset>
              </wp:positionV>
              <wp:extent cx="4791075" cy="869315"/>
              <wp:effectExtent l="0" t="0" r="0" b="0"/>
              <wp:wrapSquare wrapText="bothSides" distT="45720" distB="45720" distL="114300" distR="114300"/>
              <wp:docPr id="72650265" name="Rectangle 72650265"/>
              <wp:cNvGraphicFramePr/>
              <a:graphic xmlns:a="http://schemas.openxmlformats.org/drawingml/2006/main">
                <a:graphicData uri="http://schemas.microsoft.com/office/word/2010/wordprocessingShape">
                  <wps:wsp>
                    <wps:cNvSpPr/>
                    <wps:spPr>
                      <a:xfrm>
                        <a:off x="0" y="0"/>
                        <a:ext cx="4791075" cy="869315"/>
                      </a:xfrm>
                      <a:prstGeom prst="rect">
                        <a:avLst/>
                      </a:prstGeom>
                      <a:noFill/>
                      <a:ln>
                        <a:noFill/>
                      </a:ln>
                    </wps:spPr>
                    <wps:txbx>
                      <w:txbxContent>
                        <w:p w14:paraId="3FC1F5B1" w14:textId="6447AD35" w:rsidR="00C14579" w:rsidRPr="00C14579" w:rsidRDefault="00C14579" w:rsidP="00C14579">
                          <w:pPr>
                            <w:pStyle w:val="Title"/>
                          </w:pPr>
                          <w:r w:rsidRPr="00C14579">
                            <w:t>Minerals At Home –</w:t>
                          </w:r>
                          <w:r>
                            <w:t xml:space="preserve"> Information Sheet for Primary School Students</w:t>
                          </w: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5A7A4E64" id="Rectangle 72650265" o:spid="_x0000_s1042" style="position:absolute;margin-left:158pt;margin-top:-116.8pt;width:377.25pt;height:68.45pt;z-index:251677696;visibility:visible;mso-wrap-style:square;mso-width-percent:0;mso-wrap-distance-left:9pt;mso-wrap-distance-top:3.6pt;mso-wrap-distance-right:9pt;mso-wrap-distance-bottom:3.6pt;mso-position-horizontal:absolute;mso-position-horizontal-relative:margin;mso-position-vertical:absolute;mso-position-vertical-relative:margin;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" filled="f" stroked="f">
              <v:textbox inset="2.53958mm,1.2694mm,2.53958mm,1.2694mm">
                <w:txbxContent>
                  <w:p w14:paraId="3FC1F5B1" w14:textId="6447AD35" w:rsidR="00C14579" w:rsidRPr="00C14579" w:rsidRDefault="00C14579" w:rsidP="00C14579">
                    <w:pPr>
                      <w:pStyle w:val="Title"/>
                    </w:pPr>
                    <w:r w:rsidRPr="00C14579">
                      <w:t>Minerals At Home –</w:t>
                    </w:r>
                    <w:r>
                      <w:t xml:space="preserve"> Information Sheet for Primary School Students</w:t>
                    </w:r>
                  </w:p>
                </w:txbxContent>
              </v:textbox>
              <w10:wrap type="square" anchorx="margin" anchory="margin"/>
            </v:rect>
          </w:pict>
        </mc:Fallback>
      </mc:AlternateContent>
    </w:r>
    <w:r>
      <w:rPr>
        <w:noProof/>
      </w:rPr>
      <w:drawing>
        <wp:anchor distT="0" distB="0" distL="0" distR="0" simplePos="0" relativeHeight="251663360" behindDoc="1" locked="0" layoutInCell="1" hidden="0" allowOverlap="1" wp14:anchorId="29E927D7" wp14:editId="70AA26B0">
          <wp:simplePos x="0" y="0"/>
          <wp:positionH relativeFrom="column">
            <wp:posOffset>-457199</wp:posOffset>
          </wp:positionH>
          <wp:positionV relativeFrom="paragraph">
            <wp:posOffset>-449579</wp:posOffset>
          </wp:positionV>
          <wp:extent cx="7553325" cy="1432744"/>
          <wp:effectExtent l="0" t="0" r="0" b="0"/>
          <wp:wrapNone/>
          <wp:docPr id="8668077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53325" cy="1432744"/>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D9F07" w14:textId="77777777" w:rsidR="00C14579" w:rsidRDefault="00C14579">
    <w:pPr>
      <w:pBdr>
        <w:top w:val="nil"/>
        <w:left w:val="nil"/>
        <w:bottom w:val="nil"/>
        <w:right w:val="nil"/>
        <w:between w:val="nil"/>
      </w:pBdr>
      <w:tabs>
        <w:tab w:val="center" w:pos="4513"/>
        <w:tab w:val="right" w:pos="9026"/>
      </w:tabs>
      <w:spacing w:after="0" w:line="240" w:lineRule="auto"/>
    </w:pPr>
    <w:r>
      <w:rPr>
        <w:noProof/>
      </w:rPr>
      <w:drawing>
        <wp:anchor distT="0" distB="0" distL="0" distR="0" simplePos="0" relativeHeight="251649536" behindDoc="1" locked="0" layoutInCell="1" hidden="0" allowOverlap="1" wp14:anchorId="5DFD60C8" wp14:editId="5C76C4A0">
          <wp:simplePos x="0" y="0"/>
          <wp:positionH relativeFrom="column">
            <wp:posOffset>-457199</wp:posOffset>
          </wp:positionH>
          <wp:positionV relativeFrom="paragraph">
            <wp:posOffset>-449579</wp:posOffset>
          </wp:positionV>
          <wp:extent cx="7553325" cy="1432744"/>
          <wp:effectExtent l="0" t="0" r="0" b="0"/>
          <wp:wrapNone/>
          <wp:docPr id="208603433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553325" cy="1432744"/>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0560" behindDoc="0" locked="0" layoutInCell="1" hidden="0" allowOverlap="1" wp14:anchorId="53622483" wp14:editId="771F8F20">
              <wp:simplePos x="0" y="0"/>
              <wp:positionH relativeFrom="column">
                <wp:posOffset>103272</wp:posOffset>
              </wp:positionH>
              <wp:positionV relativeFrom="paragraph">
                <wp:posOffset>1351280</wp:posOffset>
              </wp:positionV>
              <wp:extent cx="220579" cy="155957"/>
              <wp:effectExtent l="0" t="0" r="0" b="0"/>
              <wp:wrapNone/>
              <wp:docPr id="2051970801" name="Rectangle 2051970801"/>
              <wp:cNvGraphicFramePr/>
              <a:graphic xmlns:a="http://schemas.openxmlformats.org/drawingml/2006/main">
                <a:graphicData uri="http://schemas.microsoft.com/office/word/2010/wordprocessingShape">
                  <wps:wsp>
                    <wps:cNvSpPr/>
                    <wps:spPr>
                      <a:xfrm>
                        <a:off x="0" y="0"/>
                        <a:ext cx="155957" cy="220579"/>
                      </a:xfrm>
                      <a:prstGeom prst="rect">
                        <a:avLst/>
                      </a:prstGeom>
                      <a:noFill/>
                    </wps:spPr>
                    <wps:bodyPr/>
                  </wps:wsp>
                </a:graphicData>
              </a:graphic>
            </wp:anchor>
          </w:drawing>
        </mc:Choice>
        <mc:Fallback>
          <w:pict>
            <v:rect w14:anchorId="5C51C4FC" id="Rectangle 2051970801" o:spid="_x0000_s1026" style="position:absolute;margin-left:8.15pt;margin-top:106.4pt;width:17.35pt;height:12.3pt;z-index:251650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" filled="f" stroked="f"/>
          </w:pict>
        </mc:Fallback>
      </mc:AlternateContent>
    </w:r>
    <w:r>
      <w:rPr>
        <w:noProof/>
      </w:rPr>
      <mc:AlternateContent>
        <mc:Choice Requires="wps">
          <w:drawing>
            <wp:anchor distT="45720" distB="45720" distL="114300" distR="114300" simplePos="0" relativeHeight="251651584" behindDoc="0" locked="0" layoutInCell="1" hidden="0" allowOverlap="1" wp14:anchorId="10C2C127" wp14:editId="1A78B8D5">
              <wp:simplePos x="0" y="0"/>
              <wp:positionH relativeFrom="column">
                <wp:posOffset>2553653</wp:posOffset>
              </wp:positionH>
              <wp:positionV relativeFrom="paragraph">
                <wp:posOffset>-113346</wp:posOffset>
              </wp:positionV>
              <wp:extent cx="4371975" cy="869315"/>
              <wp:effectExtent l="0" t="0" r="0" b="0"/>
              <wp:wrapSquare wrapText="bothSides" distT="45720" distB="45720" distL="114300" distR="114300"/>
              <wp:docPr id="2051970800" name="Rectangle 2051970800"/>
              <wp:cNvGraphicFramePr/>
              <a:graphic xmlns:a="http://schemas.openxmlformats.org/drawingml/2006/main">
                <a:graphicData uri="http://schemas.microsoft.com/office/word/2010/wordprocessingShape">
                  <wps:wsp>
                    <wps:cNvSpPr/>
                    <wps:spPr>
                      <a:xfrm>
                        <a:off x="3164775" y="3350105"/>
                        <a:ext cx="4362450" cy="859790"/>
                      </a:xfrm>
                      <a:prstGeom prst="rect">
                        <a:avLst/>
                      </a:prstGeom>
                      <a:noFill/>
                      <a:ln>
                        <a:noFill/>
                      </a:ln>
                    </wps:spPr>
                    <wps:txbx>
                      <w:txbxContent>
                        <w:p w14:paraId="105B6681" w14:textId="77777777" w:rsidR="00C14579" w:rsidRDefault="00C14579">
                          <w:pPr>
                            <w:spacing w:line="258" w:lineRule="auto"/>
                            <w:jc w:val="right"/>
                            <w:textDirection w:val="btLr"/>
                          </w:pPr>
                          <w:r>
                            <w:rPr>
                              <w:rFonts w:cs="Montserrat"/>
                              <w:b/>
                              <w:color w:val="FFFFFF"/>
                              <w:sz w:val="40"/>
                            </w:rPr>
                            <w:t>Minerals At Home –</w:t>
                          </w:r>
                          <w:r>
                            <w:rPr>
                              <w:rFonts w:cs="Montserrat"/>
                              <w:b/>
                              <w:color w:val="FFFFFF"/>
                              <w:sz w:val="40"/>
                            </w:rPr>
                            <w:br/>
                            <w:t>Worksheet 2 Primary School</w:t>
                          </w:r>
                        </w:p>
                      </w:txbxContent>
                    </wps:txbx>
                    <wps:bodyPr spcFirstLastPara="1" wrap="square" lIns="91425" tIns="45700" rIns="91425" bIns="45700" anchor="t" anchorCtr="0">
                      <a:noAutofit/>
                    </wps:bodyPr>
                  </wps:wsp>
                </a:graphicData>
              </a:graphic>
            </wp:anchor>
          </w:drawing>
        </mc:Choice>
        <mc:Fallback>
          <w:pict>
            <v:rect w14:anchorId="10C2C127" id="Rectangle 2051970800" o:spid="_x0000_s1043" style="position:absolute;margin-left:201.1pt;margin-top:-8.9pt;width:344.25pt;height:68.45pt;z-index:25165158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" filled="f" stroked="f">
              <v:textbox inset="2.53958mm,1.2694mm,2.53958mm,1.2694mm">
                <w:txbxContent>
                  <w:p w14:paraId="105B6681" w14:textId="77777777" w:rsidR="00C14579" w:rsidRDefault="00C14579">
                    <w:pPr>
                      <w:spacing w:line="258" w:lineRule="auto"/>
                      <w:jc w:val="right"/>
                      <w:textDirection w:val="btLr"/>
                    </w:pPr>
                    <w:r>
                      <w:rPr>
                        <w:rFonts w:cs="Montserrat"/>
                        <w:b/>
                        <w:color w:val="FFFFFF"/>
                        <w:sz w:val="40"/>
                      </w:rPr>
                      <w:t>Minerals At Home –</w:t>
                    </w:r>
                    <w:r>
                      <w:rPr>
                        <w:rFonts w:cs="Montserrat"/>
                        <w:b/>
                        <w:color w:val="FFFFFF"/>
                        <w:sz w:val="40"/>
                      </w:rPr>
                      <w:br/>
                      <w:t>Worksheet 2 Primary School</w:t>
                    </w:r>
                  </w:p>
                </w:txbxContent>
              </v:textbox>
              <w10:wrap type="square"/>
            </v:rec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D22A6" w14:textId="77777777" w:rsidR="00EC2A49" w:rsidRDefault="00EC2A49">
    <w:pPr>
      <w:pBdr>
        <w:top w:val="nil"/>
        <w:left w:val="nil"/>
        <w:bottom w:val="nil"/>
        <w:right w:val="nil"/>
        <w:between w:val="nil"/>
      </w:pBdr>
      <w:tabs>
        <w:tab w:val="center" w:pos="4513"/>
        <w:tab w:val="right" w:pos="9026"/>
      </w:tabs>
      <w:spacing w:after="0" w:line="240" w:lineRule="auto"/>
    </w:pPr>
    <w:r>
      <w:rPr>
        <w:noProof/>
      </w:rPr>
      <w:drawing>
        <wp:anchor distT="0" distB="0" distL="0" distR="0" simplePos="0" relativeHeight="251660800" behindDoc="1" locked="0" layoutInCell="1" hidden="0" allowOverlap="1" wp14:anchorId="7A27114B" wp14:editId="47CF6607">
          <wp:simplePos x="0" y="0"/>
          <wp:positionH relativeFrom="column">
            <wp:posOffset>-457199</wp:posOffset>
          </wp:positionH>
          <wp:positionV relativeFrom="paragraph">
            <wp:posOffset>-449579</wp:posOffset>
          </wp:positionV>
          <wp:extent cx="7553325" cy="1432744"/>
          <wp:effectExtent l="0" t="0" r="0" b="0"/>
          <wp:wrapNone/>
          <wp:docPr id="142073766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553325" cy="1432744"/>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1824" behindDoc="0" locked="0" layoutInCell="1" hidden="0" allowOverlap="1" wp14:anchorId="7A89F713" wp14:editId="19D8A09F">
              <wp:simplePos x="0" y="0"/>
              <wp:positionH relativeFrom="column">
                <wp:posOffset>103272</wp:posOffset>
              </wp:positionH>
              <wp:positionV relativeFrom="paragraph">
                <wp:posOffset>1351280</wp:posOffset>
              </wp:positionV>
              <wp:extent cx="220579" cy="155957"/>
              <wp:effectExtent l="0" t="0" r="0" b="0"/>
              <wp:wrapNone/>
              <wp:docPr id="616484557" name="Rectangle 616484557"/>
              <wp:cNvGraphicFramePr/>
              <a:graphic xmlns:a="http://schemas.openxmlformats.org/drawingml/2006/main">
                <a:graphicData uri="http://schemas.microsoft.com/office/word/2010/wordprocessingShape">
                  <wps:wsp>
                    <wps:cNvSpPr/>
                    <wps:spPr>
                      <a:xfrm>
                        <a:off x="0" y="0"/>
                        <a:ext cx="155957" cy="220579"/>
                      </a:xfrm>
                      <a:prstGeom prst="rect">
                        <a:avLst/>
                      </a:prstGeom>
                      <a:noFill/>
                    </wps:spPr>
                    <wps:bodyPr/>
                  </wps:wsp>
                </a:graphicData>
              </a:graphic>
            </wp:anchor>
          </w:drawing>
        </mc:Choice>
        <mc:Fallback>
          <w:pict>
            <v:rect w14:anchorId="4D87A8CD" id="Rectangle 616484557" o:spid="_x0000_s1026" style="position:absolute;margin-left:8.15pt;margin-top:106.4pt;width:17.35pt;height:12.3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" filled="f" stroked="f"/>
          </w:pict>
        </mc:Fallback>
      </mc:AlternateContent>
    </w:r>
    <w:r>
      <w:rPr>
        <w:noProof/>
      </w:rPr>
      <mc:AlternateContent>
        <mc:Choice Requires="wps">
          <w:drawing>
            <wp:anchor distT="45720" distB="45720" distL="114300" distR="114300" simplePos="0" relativeHeight="251662848" behindDoc="0" locked="0" layoutInCell="1" hidden="0" allowOverlap="1" wp14:anchorId="2696AC09" wp14:editId="7D52988D">
              <wp:simplePos x="0" y="0"/>
              <wp:positionH relativeFrom="column">
                <wp:posOffset>2553653</wp:posOffset>
              </wp:positionH>
              <wp:positionV relativeFrom="paragraph">
                <wp:posOffset>-113346</wp:posOffset>
              </wp:positionV>
              <wp:extent cx="4371975" cy="869315"/>
              <wp:effectExtent l="0" t="0" r="0" b="0"/>
              <wp:wrapSquare wrapText="bothSides" distT="45720" distB="45720" distL="114300" distR="114300"/>
              <wp:docPr id="2051944673" name="Rectangle 2051944673"/>
              <wp:cNvGraphicFramePr/>
              <a:graphic xmlns:a="http://schemas.openxmlformats.org/drawingml/2006/main">
                <a:graphicData uri="http://schemas.microsoft.com/office/word/2010/wordprocessingShape">
                  <wps:wsp>
                    <wps:cNvSpPr/>
                    <wps:spPr>
                      <a:xfrm>
                        <a:off x="3164775" y="3350105"/>
                        <a:ext cx="4362450" cy="859790"/>
                      </a:xfrm>
                      <a:prstGeom prst="rect">
                        <a:avLst/>
                      </a:prstGeom>
                      <a:noFill/>
                      <a:ln>
                        <a:noFill/>
                      </a:ln>
                    </wps:spPr>
                    <wps:txbx>
                      <w:txbxContent>
                        <w:p w14:paraId="45DCF99F" w14:textId="2D5D2133" w:rsidR="00EC2A49" w:rsidRDefault="00EC2A49">
                          <w:pPr>
                            <w:spacing w:line="258" w:lineRule="auto"/>
                            <w:jc w:val="right"/>
                            <w:textDirection w:val="btLr"/>
                          </w:pPr>
                          <w:r>
                            <w:rPr>
                              <w:rFonts w:cs="Montserrat"/>
                              <w:b/>
                              <w:color w:val="FFFFFF"/>
                              <w:sz w:val="40"/>
                            </w:rPr>
                            <w:t>Minerals At Home –</w:t>
                          </w:r>
                          <w:r>
                            <w:rPr>
                              <w:rFonts w:cs="Montserrat"/>
                              <w:b/>
                              <w:color w:val="FFFFFF"/>
                              <w:sz w:val="40"/>
                            </w:rPr>
                            <w:br/>
                            <w:t>Worksheet 2 High School</w:t>
                          </w:r>
                        </w:p>
                      </w:txbxContent>
                    </wps:txbx>
                    <wps:bodyPr spcFirstLastPara="1" wrap="square" lIns="91425" tIns="45700" rIns="91425" bIns="45700" anchor="t" anchorCtr="0">
                      <a:noAutofit/>
                    </wps:bodyPr>
                  </wps:wsp>
                </a:graphicData>
              </a:graphic>
            </wp:anchor>
          </w:drawing>
        </mc:Choice>
        <mc:Fallback>
          <w:pict>
            <v:rect w14:anchorId="2696AC09" id="Rectangle 2051944673" o:spid="_x0000_s1045" style="position:absolute;margin-left:201.1pt;margin-top:-8.9pt;width:344.25pt;height:68.45pt;z-index:25166284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" filled="f" stroked="f">
              <v:textbox inset="2.53958mm,1.2694mm,2.53958mm,1.2694mm">
                <w:txbxContent>
                  <w:p w14:paraId="45DCF99F" w14:textId="2D5D2133" w:rsidR="00EC2A49" w:rsidRDefault="00EC2A49">
                    <w:pPr>
                      <w:spacing w:line="258" w:lineRule="auto"/>
                      <w:jc w:val="right"/>
                      <w:textDirection w:val="btLr"/>
                    </w:pPr>
                    <w:r>
                      <w:rPr>
                        <w:rFonts w:cs="Montserrat"/>
                        <w:b/>
                        <w:color w:val="FFFFFF"/>
                        <w:sz w:val="40"/>
                      </w:rPr>
                      <w:t>Minerals At Home –</w:t>
                    </w:r>
                    <w:r>
                      <w:rPr>
                        <w:rFonts w:cs="Montserrat"/>
                        <w:b/>
                        <w:color w:val="FFFFFF"/>
                        <w:sz w:val="40"/>
                      </w:rPr>
                      <w:br/>
                      <w:t>Worksheet 2 High School</w:t>
                    </w:r>
                  </w:p>
                </w:txbxContent>
              </v:textbox>
              <w10:wrap type="square"/>
            </v: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0FD95" w14:textId="77777777" w:rsidR="00EC2A49" w:rsidRDefault="00EC2A49">
    <w:pPr>
      <w:pBdr>
        <w:top w:val="nil"/>
        <w:left w:val="nil"/>
        <w:bottom w:val="nil"/>
        <w:right w:val="nil"/>
        <w:between w:val="nil"/>
      </w:pBdr>
      <w:tabs>
        <w:tab w:val="center" w:pos="4513"/>
        <w:tab w:val="right" w:pos="9026"/>
      </w:tabs>
      <w:spacing w:after="0" w:line="240" w:lineRule="auto"/>
    </w:pPr>
    <w:r>
      <w:rPr>
        <w:noProof/>
      </w:rPr>
      <w:drawing>
        <wp:anchor distT="0" distB="0" distL="0" distR="0" simplePos="0" relativeHeight="251663872" behindDoc="1" locked="0" layoutInCell="1" hidden="0" allowOverlap="1" wp14:anchorId="010D01D8" wp14:editId="6B0C5E3C">
          <wp:simplePos x="0" y="0"/>
          <wp:positionH relativeFrom="column">
            <wp:posOffset>-457199</wp:posOffset>
          </wp:positionH>
          <wp:positionV relativeFrom="paragraph">
            <wp:posOffset>-449579</wp:posOffset>
          </wp:positionV>
          <wp:extent cx="7553325" cy="1432744"/>
          <wp:effectExtent l="0" t="0" r="0" b="0"/>
          <wp:wrapNone/>
          <wp:docPr id="166600338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553325" cy="1432744"/>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4896" behindDoc="0" locked="0" layoutInCell="1" hidden="0" allowOverlap="1" wp14:anchorId="5488086D" wp14:editId="01B820E2">
              <wp:simplePos x="0" y="0"/>
              <wp:positionH relativeFrom="column">
                <wp:posOffset>103272</wp:posOffset>
              </wp:positionH>
              <wp:positionV relativeFrom="paragraph">
                <wp:posOffset>1351280</wp:posOffset>
              </wp:positionV>
              <wp:extent cx="220579" cy="155957"/>
              <wp:effectExtent l="0" t="0" r="0" b="0"/>
              <wp:wrapNone/>
              <wp:docPr id="113647968" name="Rectangle 113647968"/>
              <wp:cNvGraphicFramePr/>
              <a:graphic xmlns:a="http://schemas.openxmlformats.org/drawingml/2006/main">
                <a:graphicData uri="http://schemas.microsoft.com/office/word/2010/wordprocessingShape">
                  <wps:wsp>
                    <wps:cNvSpPr/>
                    <wps:spPr>
                      <a:xfrm>
                        <a:off x="0" y="0"/>
                        <a:ext cx="155957" cy="220579"/>
                      </a:xfrm>
                      <a:prstGeom prst="rect">
                        <a:avLst/>
                      </a:prstGeom>
                      <a:noFill/>
                    </wps:spPr>
                    <wps:bodyPr/>
                  </wps:wsp>
                </a:graphicData>
              </a:graphic>
            </wp:anchor>
          </w:drawing>
        </mc:Choice>
        <mc:Fallback>
          <w:pict>
            <v:rect w14:anchorId="5C7C9834" id="Rectangle 113647968" o:spid="_x0000_s1026" style="position:absolute;margin-left:8.15pt;margin-top:106.4pt;width:17.35pt;height:12.3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" filled="f" stroked="f"/>
          </w:pict>
        </mc:Fallback>
      </mc:AlternateContent>
    </w:r>
    <w:r>
      <w:rPr>
        <w:noProof/>
      </w:rPr>
      <mc:AlternateContent>
        <mc:Choice Requires="wps">
          <w:drawing>
            <wp:anchor distT="45720" distB="45720" distL="114300" distR="114300" simplePos="0" relativeHeight="251665920" behindDoc="0" locked="0" layoutInCell="1" hidden="0" allowOverlap="1" wp14:anchorId="0FD22511" wp14:editId="0BE4C20A">
              <wp:simplePos x="0" y="0"/>
              <wp:positionH relativeFrom="column">
                <wp:posOffset>2553653</wp:posOffset>
              </wp:positionH>
              <wp:positionV relativeFrom="paragraph">
                <wp:posOffset>-113346</wp:posOffset>
              </wp:positionV>
              <wp:extent cx="4371975" cy="869315"/>
              <wp:effectExtent l="0" t="0" r="0" b="0"/>
              <wp:wrapSquare wrapText="bothSides" distT="45720" distB="45720" distL="114300" distR="114300"/>
              <wp:docPr id="1891440723" name="Rectangle 1891440723"/>
              <wp:cNvGraphicFramePr/>
              <a:graphic xmlns:a="http://schemas.openxmlformats.org/drawingml/2006/main">
                <a:graphicData uri="http://schemas.microsoft.com/office/word/2010/wordprocessingShape">
                  <wps:wsp>
                    <wps:cNvSpPr/>
                    <wps:spPr>
                      <a:xfrm>
                        <a:off x="3164775" y="3350105"/>
                        <a:ext cx="4362450" cy="859790"/>
                      </a:xfrm>
                      <a:prstGeom prst="rect">
                        <a:avLst/>
                      </a:prstGeom>
                      <a:noFill/>
                      <a:ln>
                        <a:noFill/>
                      </a:ln>
                    </wps:spPr>
                    <wps:txbx>
                      <w:txbxContent>
                        <w:p w14:paraId="32E6F3E5" w14:textId="18F665F1" w:rsidR="00EC2A49" w:rsidRDefault="00EC2A49">
                          <w:pPr>
                            <w:spacing w:line="258" w:lineRule="auto"/>
                            <w:jc w:val="right"/>
                            <w:textDirection w:val="btLr"/>
                          </w:pPr>
                          <w:r>
                            <w:rPr>
                              <w:rFonts w:cs="Montserrat"/>
                              <w:b/>
                              <w:color w:val="FFFFFF"/>
                              <w:sz w:val="40"/>
                            </w:rPr>
                            <w:t>Minerals At Home –</w:t>
                          </w:r>
                          <w:r>
                            <w:rPr>
                              <w:rFonts w:cs="Montserrat"/>
                              <w:b/>
                              <w:color w:val="FFFFFF"/>
                              <w:sz w:val="40"/>
                            </w:rPr>
                            <w:br/>
                            <w:t>Worksheet 2 Primary School</w:t>
                          </w:r>
                        </w:p>
                      </w:txbxContent>
                    </wps:txbx>
                    <wps:bodyPr spcFirstLastPara="1" wrap="square" lIns="91425" tIns="45700" rIns="91425" bIns="45700" anchor="t" anchorCtr="0">
                      <a:noAutofit/>
                    </wps:bodyPr>
                  </wps:wsp>
                </a:graphicData>
              </a:graphic>
            </wp:anchor>
          </w:drawing>
        </mc:Choice>
        <mc:Fallback>
          <w:pict>
            <v:rect w14:anchorId="0FD22511" id="Rectangle 1891440723" o:spid="_x0000_s1046" style="position:absolute;margin-left:201.1pt;margin-top:-8.9pt;width:344.25pt;height:68.45pt;z-index:25166592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" filled="f" stroked="f">
              <v:textbox inset="2.53958mm,1.2694mm,2.53958mm,1.2694mm">
                <w:txbxContent>
                  <w:p w14:paraId="32E6F3E5" w14:textId="18F665F1" w:rsidR="00EC2A49" w:rsidRDefault="00EC2A49">
                    <w:pPr>
                      <w:spacing w:line="258" w:lineRule="auto"/>
                      <w:jc w:val="right"/>
                      <w:textDirection w:val="btLr"/>
                    </w:pPr>
                    <w:r>
                      <w:rPr>
                        <w:rFonts w:cs="Montserrat"/>
                        <w:b/>
                        <w:color w:val="FFFFFF"/>
                        <w:sz w:val="40"/>
                      </w:rPr>
                      <w:t>Minerals At Home –</w:t>
                    </w:r>
                    <w:r>
                      <w:rPr>
                        <w:rFonts w:cs="Montserrat"/>
                        <w:b/>
                        <w:color w:val="FFFFFF"/>
                        <w:sz w:val="40"/>
                      </w:rPr>
                      <w:br/>
                      <w:t>Worksheet 2 Primary School</w:t>
                    </w:r>
                  </w:p>
                </w:txbxContent>
              </v:textbox>
              <w10:wrap type="square"/>
            </v:rect>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86904" w14:textId="77777777" w:rsidR="00C14579" w:rsidRDefault="00C14579">
    <w:pPr>
      <w:pBdr>
        <w:top w:val="nil"/>
        <w:left w:val="nil"/>
        <w:bottom w:val="nil"/>
        <w:right w:val="nil"/>
        <w:between w:val="nil"/>
      </w:pBdr>
      <w:tabs>
        <w:tab w:val="center" w:pos="4513"/>
        <w:tab w:val="right" w:pos="9026"/>
      </w:tabs>
      <w:spacing w:after="0" w:line="240" w:lineRule="auto"/>
    </w:pPr>
    <w:r>
      <w:rPr>
        <w:noProof/>
      </w:rPr>
      <w:drawing>
        <wp:anchor distT="0" distB="0" distL="0" distR="0" simplePos="0" relativeHeight="251671552" behindDoc="1" locked="0" layoutInCell="1" hidden="0" allowOverlap="1" wp14:anchorId="1657B58D" wp14:editId="3DDCB1B9">
          <wp:simplePos x="0" y="0"/>
          <wp:positionH relativeFrom="column">
            <wp:posOffset>-437515</wp:posOffset>
          </wp:positionH>
          <wp:positionV relativeFrom="paragraph">
            <wp:posOffset>-432435</wp:posOffset>
          </wp:positionV>
          <wp:extent cx="7553325" cy="1432560"/>
          <wp:effectExtent l="0" t="0" r="3175" b="0"/>
          <wp:wrapNone/>
          <wp:docPr id="24417315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553325" cy="143256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72576" behindDoc="0" locked="0" layoutInCell="1" hidden="0" allowOverlap="1" wp14:anchorId="569AD555" wp14:editId="0CF6F087">
              <wp:simplePos x="0" y="0"/>
              <wp:positionH relativeFrom="column">
                <wp:posOffset>2508539</wp:posOffset>
              </wp:positionH>
              <wp:positionV relativeFrom="paragraph">
                <wp:posOffset>-133985</wp:posOffset>
              </wp:positionV>
              <wp:extent cx="4371975" cy="869315"/>
              <wp:effectExtent l="0" t="0" r="0" b="0"/>
              <wp:wrapSquare wrapText="bothSides" distT="45720" distB="45720" distL="114300" distR="114300"/>
              <wp:docPr id="214575844" name="Rectangle 214575844"/>
              <wp:cNvGraphicFramePr/>
              <a:graphic xmlns:a="http://schemas.openxmlformats.org/drawingml/2006/main">
                <a:graphicData uri="http://schemas.microsoft.com/office/word/2010/wordprocessingShape">
                  <wps:wsp>
                    <wps:cNvSpPr/>
                    <wps:spPr>
                      <a:xfrm>
                        <a:off x="0" y="0"/>
                        <a:ext cx="4371975" cy="869315"/>
                      </a:xfrm>
                      <a:prstGeom prst="rect">
                        <a:avLst/>
                      </a:prstGeom>
                      <a:noFill/>
                      <a:ln>
                        <a:noFill/>
                      </a:ln>
                    </wps:spPr>
                    <wps:txbx>
                      <w:txbxContent>
                        <w:p w14:paraId="24C182C2" w14:textId="77777777" w:rsidR="00EC2A49" w:rsidRDefault="00EC2A49" w:rsidP="00EC2A49">
                          <w:pPr>
                            <w:spacing w:line="258" w:lineRule="auto"/>
                            <w:jc w:val="right"/>
                            <w:textDirection w:val="btLr"/>
                          </w:pPr>
                          <w:r>
                            <w:rPr>
                              <w:rFonts w:cs="Montserrat"/>
                              <w:b/>
                              <w:color w:val="FFFFFF"/>
                              <w:sz w:val="40"/>
                            </w:rPr>
                            <w:t>Minerals At Home –</w:t>
                          </w:r>
                          <w:r>
                            <w:rPr>
                              <w:rFonts w:cs="Montserrat"/>
                              <w:b/>
                              <w:color w:val="FFFFFF"/>
                              <w:sz w:val="40"/>
                            </w:rPr>
                            <w:br/>
                            <w:t>Worksheet 2 Primary School</w:t>
                          </w:r>
                        </w:p>
                        <w:p w14:paraId="30D59314" w14:textId="24031175" w:rsidR="00C14579" w:rsidRDefault="00C14579" w:rsidP="00C14579">
                          <w:pPr>
                            <w:spacing w:line="258" w:lineRule="auto"/>
                            <w:jc w:val="right"/>
                            <w:textDirection w:val="btLr"/>
                          </w:pPr>
                        </w:p>
                      </w:txbxContent>
                    </wps:txbx>
                    <wps:bodyPr spcFirstLastPara="1" wrap="square" lIns="91425" tIns="45700" rIns="91425" bIns="45700" anchor="t" anchorCtr="0">
                      <a:noAutofit/>
                    </wps:bodyPr>
                  </wps:wsp>
                </a:graphicData>
              </a:graphic>
            </wp:anchor>
          </w:drawing>
        </mc:Choice>
        <mc:Fallback>
          <w:pict>
            <v:rect w14:anchorId="569AD555" id="Rectangle 214575844" o:spid="_x0000_s1047" style="position:absolute;margin-left:197.5pt;margin-top:-10.55pt;width:344.25pt;height:68.45pt;z-index:25167257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" filled="f" stroked="f">
              <v:textbox inset="2.53958mm,1.2694mm,2.53958mm,1.2694mm">
                <w:txbxContent>
                  <w:p w14:paraId="24C182C2" w14:textId="77777777" w:rsidR="00EC2A49" w:rsidRDefault="00EC2A49" w:rsidP="00EC2A49">
                    <w:pPr>
                      <w:spacing w:line="258" w:lineRule="auto"/>
                      <w:jc w:val="right"/>
                      <w:textDirection w:val="btLr"/>
                    </w:pPr>
                    <w:r>
                      <w:rPr>
                        <w:rFonts w:cs="Montserrat"/>
                        <w:b/>
                        <w:color w:val="FFFFFF"/>
                        <w:sz w:val="40"/>
                      </w:rPr>
                      <w:t>Minerals At Home –</w:t>
                    </w:r>
                    <w:r>
                      <w:rPr>
                        <w:rFonts w:cs="Montserrat"/>
                        <w:b/>
                        <w:color w:val="FFFFFF"/>
                        <w:sz w:val="40"/>
                      </w:rPr>
                      <w:br/>
                      <w:t>Worksheet 2 Primary School</w:t>
                    </w:r>
                  </w:p>
                  <w:p w14:paraId="30D59314" w14:textId="24031175" w:rsidR="00C14579" w:rsidRDefault="00C14579" w:rsidP="00C14579">
                    <w:pPr>
                      <w:spacing w:line="258" w:lineRule="auto"/>
                      <w:jc w:val="right"/>
                      <w:textDirection w:val="btLr"/>
                    </w:pPr>
                  </w:p>
                </w:txbxContent>
              </v:textbox>
              <w10:wrap type="square"/>
            </v:rect>
          </w:pict>
        </mc:Fallback>
      </mc:AlternateContent>
    </w:r>
    <w:r>
      <w:rPr>
        <w:noProof/>
      </w:rPr>
      <mc:AlternateContent>
        <mc:Choice Requires="wps">
          <w:drawing>
            <wp:anchor distT="0" distB="0" distL="114300" distR="114300" simplePos="0" relativeHeight="251670528" behindDoc="0" locked="0" layoutInCell="1" hidden="0" allowOverlap="1" wp14:anchorId="78762BEE" wp14:editId="68802ED6">
              <wp:simplePos x="0" y="0"/>
              <wp:positionH relativeFrom="column">
                <wp:posOffset>103272</wp:posOffset>
              </wp:positionH>
              <wp:positionV relativeFrom="paragraph">
                <wp:posOffset>1351280</wp:posOffset>
              </wp:positionV>
              <wp:extent cx="220579" cy="155957"/>
              <wp:effectExtent l="0" t="0" r="0" b="0"/>
              <wp:wrapNone/>
              <wp:docPr id="1035923432" name="Rectangle 1035923432"/>
              <wp:cNvGraphicFramePr/>
              <a:graphic xmlns:a="http://schemas.openxmlformats.org/drawingml/2006/main">
                <a:graphicData uri="http://schemas.microsoft.com/office/word/2010/wordprocessingShape">
                  <wps:wsp>
                    <wps:cNvSpPr/>
                    <wps:spPr>
                      <a:xfrm>
                        <a:off x="0" y="0"/>
                        <a:ext cx="155957" cy="220579"/>
                      </a:xfrm>
                      <a:prstGeom prst="rect">
                        <a:avLst/>
                      </a:prstGeom>
                      <a:noFill/>
                    </wps:spPr>
                    <wps:bodyPr/>
                  </wps:wsp>
                </a:graphicData>
              </a:graphic>
            </wp:anchor>
          </w:drawing>
        </mc:Choice>
        <mc:Fallback>
          <w:pict>
            <v:rect w14:anchorId="4DBC7748" id="Rectangle 1035923432" o:spid="_x0000_s1026" style="position:absolute;margin-left:8.15pt;margin-top:106.4pt;width:17.35pt;height:12.3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" filled="f" stroked="f"/>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415E1" w14:textId="77777777" w:rsidR="00EC2A49" w:rsidRDefault="00EC2A49">
    <w:pPr>
      <w:pBdr>
        <w:top w:val="nil"/>
        <w:left w:val="nil"/>
        <w:bottom w:val="nil"/>
        <w:right w:val="nil"/>
        <w:between w:val="nil"/>
      </w:pBdr>
      <w:tabs>
        <w:tab w:val="center" w:pos="4513"/>
        <w:tab w:val="right" w:pos="9026"/>
      </w:tabs>
      <w:spacing w:after="0" w:line="240" w:lineRule="auto"/>
    </w:pPr>
    <w:r>
      <w:rPr>
        <w:noProof/>
      </w:rPr>
      <w:drawing>
        <wp:anchor distT="0" distB="0" distL="0" distR="0" simplePos="0" relativeHeight="251693056" behindDoc="1" locked="0" layoutInCell="1" hidden="0" allowOverlap="1" wp14:anchorId="505839C5" wp14:editId="63AD1D05">
          <wp:simplePos x="0" y="0"/>
          <wp:positionH relativeFrom="column">
            <wp:posOffset>-437515</wp:posOffset>
          </wp:positionH>
          <wp:positionV relativeFrom="paragraph">
            <wp:posOffset>-432435</wp:posOffset>
          </wp:positionV>
          <wp:extent cx="7553325" cy="1432560"/>
          <wp:effectExtent l="0" t="0" r="3175" b="0"/>
          <wp:wrapNone/>
          <wp:docPr id="87855547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553325" cy="143256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94080" behindDoc="0" locked="0" layoutInCell="1" hidden="0" allowOverlap="1" wp14:anchorId="033F3C96" wp14:editId="2C03EBF5">
              <wp:simplePos x="0" y="0"/>
              <wp:positionH relativeFrom="column">
                <wp:posOffset>2508539</wp:posOffset>
              </wp:positionH>
              <wp:positionV relativeFrom="paragraph">
                <wp:posOffset>-133985</wp:posOffset>
              </wp:positionV>
              <wp:extent cx="4371975" cy="869315"/>
              <wp:effectExtent l="0" t="0" r="0" b="0"/>
              <wp:wrapSquare wrapText="bothSides" distT="45720" distB="45720" distL="114300" distR="114300"/>
              <wp:docPr id="952785705" name="Rectangle 952785705"/>
              <wp:cNvGraphicFramePr/>
              <a:graphic xmlns:a="http://schemas.openxmlformats.org/drawingml/2006/main">
                <a:graphicData uri="http://schemas.microsoft.com/office/word/2010/wordprocessingShape">
                  <wps:wsp>
                    <wps:cNvSpPr/>
                    <wps:spPr>
                      <a:xfrm>
                        <a:off x="0" y="0"/>
                        <a:ext cx="4371975" cy="869315"/>
                      </a:xfrm>
                      <a:prstGeom prst="rect">
                        <a:avLst/>
                      </a:prstGeom>
                      <a:noFill/>
                      <a:ln>
                        <a:noFill/>
                      </a:ln>
                    </wps:spPr>
                    <wps:txbx>
                      <w:txbxContent>
                        <w:p w14:paraId="16E106F1" w14:textId="77777777" w:rsidR="00EC2A49" w:rsidRDefault="00EC2A49" w:rsidP="00C14579">
                          <w:pPr>
                            <w:spacing w:line="258" w:lineRule="auto"/>
                            <w:jc w:val="right"/>
                            <w:textDirection w:val="btLr"/>
                          </w:pPr>
                          <w:r>
                            <w:rPr>
                              <w:rFonts w:cs="Montserrat"/>
                              <w:b/>
                              <w:color w:val="FFFFFF"/>
                              <w:sz w:val="40"/>
                            </w:rPr>
                            <w:t>Minerals At Home –</w:t>
                          </w:r>
                          <w:r>
                            <w:rPr>
                              <w:rFonts w:cs="Montserrat"/>
                              <w:b/>
                              <w:color w:val="FFFFFF"/>
                              <w:sz w:val="40"/>
                            </w:rPr>
                            <w:br/>
                            <w:t>Worksheet 3</w:t>
                          </w:r>
                        </w:p>
                      </w:txbxContent>
                    </wps:txbx>
                    <wps:bodyPr spcFirstLastPara="1" wrap="square" lIns="91425" tIns="45700" rIns="91425" bIns="45700" anchor="t" anchorCtr="0">
                      <a:noAutofit/>
                    </wps:bodyPr>
                  </wps:wsp>
                </a:graphicData>
              </a:graphic>
            </wp:anchor>
          </w:drawing>
        </mc:Choice>
        <mc:Fallback>
          <w:pict>
            <v:rect w14:anchorId="033F3C96" id="Rectangle 952785705" o:spid="_x0000_s1048" style="position:absolute;margin-left:197.5pt;margin-top:-10.55pt;width:344.25pt;height:68.45pt;z-index:25169408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" filled="f" stroked="f">
              <v:textbox inset="2.53958mm,1.2694mm,2.53958mm,1.2694mm">
                <w:txbxContent>
                  <w:p w14:paraId="16E106F1" w14:textId="77777777" w:rsidR="00EC2A49" w:rsidRDefault="00EC2A49" w:rsidP="00C14579">
                    <w:pPr>
                      <w:spacing w:line="258" w:lineRule="auto"/>
                      <w:jc w:val="right"/>
                      <w:textDirection w:val="btLr"/>
                    </w:pPr>
                    <w:r>
                      <w:rPr>
                        <w:rFonts w:cs="Montserrat"/>
                        <w:b/>
                        <w:color w:val="FFFFFF"/>
                        <w:sz w:val="40"/>
                      </w:rPr>
                      <w:t>Minerals At Home –</w:t>
                    </w:r>
                    <w:r>
                      <w:rPr>
                        <w:rFonts w:cs="Montserrat"/>
                        <w:b/>
                        <w:color w:val="FFFFFF"/>
                        <w:sz w:val="40"/>
                      </w:rPr>
                      <w:br/>
                      <w:t>Worksheet 3</w:t>
                    </w:r>
                  </w:p>
                </w:txbxContent>
              </v:textbox>
              <w10:wrap type="square"/>
            </v:rect>
          </w:pict>
        </mc:Fallback>
      </mc:AlternateContent>
    </w:r>
    <w:r>
      <w:rPr>
        <w:noProof/>
      </w:rPr>
      <mc:AlternateContent>
        <mc:Choice Requires="wps">
          <w:drawing>
            <wp:anchor distT="0" distB="0" distL="114300" distR="114300" simplePos="0" relativeHeight="251692032" behindDoc="0" locked="0" layoutInCell="1" hidden="0" allowOverlap="1" wp14:anchorId="2D7FE8F4" wp14:editId="1F18A60B">
              <wp:simplePos x="0" y="0"/>
              <wp:positionH relativeFrom="column">
                <wp:posOffset>103272</wp:posOffset>
              </wp:positionH>
              <wp:positionV relativeFrom="paragraph">
                <wp:posOffset>1351280</wp:posOffset>
              </wp:positionV>
              <wp:extent cx="220579" cy="155957"/>
              <wp:effectExtent l="0" t="0" r="0" b="0"/>
              <wp:wrapNone/>
              <wp:docPr id="1117413647" name="Rectangle 1117413647"/>
              <wp:cNvGraphicFramePr/>
              <a:graphic xmlns:a="http://schemas.openxmlformats.org/drawingml/2006/main">
                <a:graphicData uri="http://schemas.microsoft.com/office/word/2010/wordprocessingShape">
                  <wps:wsp>
                    <wps:cNvSpPr/>
                    <wps:spPr>
                      <a:xfrm>
                        <a:off x="0" y="0"/>
                        <a:ext cx="155957" cy="220579"/>
                      </a:xfrm>
                      <a:prstGeom prst="rect">
                        <a:avLst/>
                      </a:prstGeom>
                      <a:noFill/>
                    </wps:spPr>
                    <wps:bodyPr/>
                  </wps:wsp>
                </a:graphicData>
              </a:graphic>
            </wp:anchor>
          </w:drawing>
        </mc:Choice>
        <mc:Fallback>
          <w:pict>
            <v:rect w14:anchorId="7EBCD8CD" id="Rectangle 1117413647" o:spid="_x0000_s1026" style="position:absolute;margin-left:8.15pt;margin-top:106.4pt;width:17.35pt;height:12.3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" filled="f"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AB25D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484A82"/>
    <w:multiLevelType w:val="multilevel"/>
    <w:tmpl w:val="610ED65E"/>
    <w:lvl w:ilvl="0">
      <w:start w:val="1"/>
      <w:numFmt w:val="bullet"/>
      <w:lvlText w:val="●"/>
      <w:lvlJc w:val="left"/>
      <w:pPr>
        <w:ind w:left="720" w:hanging="360"/>
      </w:pPr>
      <w:rPr>
        <w:rFonts w:ascii="Noto Sans Symbols" w:eastAsia="Noto Sans Symbols" w:hAnsi="Noto Sans Symbols" w:cs="Noto Sans Symbols"/>
        <w:color w:val="F48F7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3E80DBE"/>
    <w:multiLevelType w:val="multilevel"/>
    <w:tmpl w:val="DEDAEB34"/>
    <w:lvl w:ilvl="0">
      <w:start w:val="1"/>
      <w:numFmt w:val="decimal"/>
      <w:lvlText w:val="%1."/>
      <w:lvlJc w:val="left"/>
      <w:pPr>
        <w:ind w:left="720" w:hanging="360"/>
      </w:pPr>
      <w:rPr>
        <w:color w:val="F48F7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D619D3"/>
    <w:multiLevelType w:val="multilevel"/>
    <w:tmpl w:val="D632E24A"/>
    <w:lvl w:ilvl="0">
      <w:start w:val="1"/>
      <w:numFmt w:val="bullet"/>
      <w:lvlText w:val="●"/>
      <w:lvlJc w:val="left"/>
      <w:pPr>
        <w:ind w:left="1080" w:hanging="360"/>
      </w:pPr>
      <w:rPr>
        <w:rFonts w:ascii="Noto Sans Symbols" w:eastAsia="Noto Sans Symbols" w:hAnsi="Noto Sans Symbols" w:cs="Noto Sans Symbols"/>
        <w:color w:val="F48F7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13875362"/>
    <w:multiLevelType w:val="multilevel"/>
    <w:tmpl w:val="838AB41A"/>
    <w:lvl w:ilvl="0">
      <w:start w:val="1"/>
      <w:numFmt w:val="decimal"/>
      <w:lvlText w:val="%1."/>
      <w:lvlJc w:val="left"/>
      <w:pPr>
        <w:ind w:left="720" w:hanging="360"/>
      </w:pPr>
      <w:rPr>
        <w:color w:val="F48F7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9DB0E9B"/>
    <w:multiLevelType w:val="multilevel"/>
    <w:tmpl w:val="2B1887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1CB34704"/>
    <w:multiLevelType w:val="multilevel"/>
    <w:tmpl w:val="49D6F94A"/>
    <w:lvl w:ilvl="0">
      <w:start w:val="1"/>
      <w:numFmt w:val="decimal"/>
      <w:lvlText w:val="%1."/>
      <w:lvlJc w:val="left"/>
      <w:pPr>
        <w:ind w:left="720" w:hanging="360"/>
      </w:pPr>
      <w:rPr>
        <w:color w:val="F48F7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E4D156A"/>
    <w:multiLevelType w:val="hybridMultilevel"/>
    <w:tmpl w:val="32C61FD0"/>
    <w:lvl w:ilvl="0" w:tplc="1BDC4936">
      <w:start w:val="1"/>
      <w:numFmt w:val="decimal"/>
      <w:lvlText w:val="%1."/>
      <w:lvlJc w:val="left"/>
      <w:pPr>
        <w:ind w:left="720" w:hanging="360"/>
      </w:pPr>
      <w:rPr>
        <w:rFonts w:hint="default"/>
        <w:b/>
        <w:bCs/>
        <w:color w:val="F38F7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7B21C1E"/>
    <w:multiLevelType w:val="multilevel"/>
    <w:tmpl w:val="D368C3CC"/>
    <w:lvl w:ilvl="0">
      <w:start w:val="1"/>
      <w:numFmt w:val="bullet"/>
      <w:lvlText w:val="●"/>
      <w:lvlJc w:val="left"/>
      <w:pPr>
        <w:ind w:left="1080" w:hanging="360"/>
      </w:pPr>
      <w:rPr>
        <w:rFonts w:ascii="Noto Sans Symbols" w:eastAsia="Noto Sans Symbols" w:hAnsi="Noto Sans Symbols" w:cs="Noto Sans Symbols"/>
        <w:color w:val="F48F7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 w15:restartNumberingAfterBreak="0">
    <w:nsid w:val="29140F42"/>
    <w:multiLevelType w:val="hybridMultilevel"/>
    <w:tmpl w:val="1674BC0C"/>
    <w:lvl w:ilvl="0" w:tplc="8E1A1EA6">
      <w:start w:val="1"/>
      <w:numFmt w:val="bullet"/>
      <w:lvlText w:val=""/>
      <w:lvlJc w:val="left"/>
      <w:pPr>
        <w:ind w:left="360" w:hanging="360"/>
      </w:pPr>
      <w:rPr>
        <w:rFonts w:ascii="Symbol" w:hAnsi="Symbol" w:hint="default"/>
        <w:color w:val="538135" w:themeColor="accent6"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9A85A57"/>
    <w:multiLevelType w:val="multilevel"/>
    <w:tmpl w:val="FDE616A2"/>
    <w:lvl w:ilvl="0">
      <w:start w:val="1"/>
      <w:numFmt w:val="bullet"/>
      <w:lvlText w:val="●"/>
      <w:lvlJc w:val="left"/>
      <w:pPr>
        <w:ind w:left="720" w:hanging="360"/>
      </w:pPr>
      <w:rPr>
        <w:rFonts w:ascii="Noto Sans Symbols" w:eastAsia="Noto Sans Symbols" w:hAnsi="Noto Sans Symbols" w:cs="Noto Sans Symbols"/>
        <w:color w:val="F48F7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4E20545"/>
    <w:multiLevelType w:val="hybridMultilevel"/>
    <w:tmpl w:val="B6405000"/>
    <w:lvl w:ilvl="0" w:tplc="CCBCE812">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177778"/>
    <w:multiLevelType w:val="hybridMultilevel"/>
    <w:tmpl w:val="8C9CCCFA"/>
    <w:lvl w:ilvl="0" w:tplc="BDECAE8C">
      <w:start w:val="1"/>
      <w:numFmt w:val="decimal"/>
      <w:lvlText w:val="%1."/>
      <w:lvlJc w:val="left"/>
      <w:pPr>
        <w:ind w:left="720" w:hanging="360"/>
      </w:pPr>
      <w:rPr>
        <w:rFonts w:hint="default"/>
        <w:color w:val="F38F7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97329F0"/>
    <w:multiLevelType w:val="multilevel"/>
    <w:tmpl w:val="C264192A"/>
    <w:lvl w:ilvl="0">
      <w:start w:val="1"/>
      <w:numFmt w:val="decimal"/>
      <w:lvlText w:val="%1."/>
      <w:lvlJc w:val="left"/>
      <w:pPr>
        <w:ind w:left="720" w:hanging="360"/>
      </w:pPr>
      <w:rPr>
        <w:rFonts w:hint="default"/>
        <w:color w:val="F38F7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3A2E2B66"/>
    <w:multiLevelType w:val="multilevel"/>
    <w:tmpl w:val="37FC1DC2"/>
    <w:lvl w:ilvl="0">
      <w:start w:val="1"/>
      <w:numFmt w:val="bullet"/>
      <w:lvlText w:val="●"/>
      <w:lvlJc w:val="left"/>
      <w:pPr>
        <w:ind w:left="720" w:hanging="360"/>
      </w:pPr>
      <w:rPr>
        <w:rFonts w:ascii="Noto Sans Symbols" w:eastAsia="Noto Sans Symbols" w:hAnsi="Noto Sans Symbols" w:cs="Noto Sans Symbols"/>
        <w:color w:val="F48F7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8A61D26"/>
    <w:multiLevelType w:val="multilevel"/>
    <w:tmpl w:val="DD3ABC2C"/>
    <w:lvl w:ilvl="0">
      <w:start w:val="1"/>
      <w:numFmt w:val="decimal"/>
      <w:lvlText w:val="%1."/>
      <w:lvlJc w:val="left"/>
      <w:pPr>
        <w:ind w:left="720" w:hanging="360"/>
      </w:pPr>
      <w:rPr>
        <w:color w:val="F48F7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9500E3B"/>
    <w:multiLevelType w:val="multilevel"/>
    <w:tmpl w:val="1F1CE670"/>
    <w:lvl w:ilvl="0">
      <w:start w:val="1"/>
      <w:numFmt w:val="bullet"/>
      <w:lvlText w:val="●"/>
      <w:lvlJc w:val="left"/>
      <w:pPr>
        <w:ind w:left="720" w:hanging="360"/>
      </w:pPr>
      <w:rPr>
        <w:rFonts w:ascii="Noto Sans Symbols" w:eastAsia="Noto Sans Symbols" w:hAnsi="Noto Sans Symbols" w:cs="Noto Sans Symbols"/>
        <w:color w:val="F48F7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EEE0BAC"/>
    <w:multiLevelType w:val="multilevel"/>
    <w:tmpl w:val="FB9426B6"/>
    <w:lvl w:ilvl="0">
      <w:start w:val="1"/>
      <w:numFmt w:val="bullet"/>
      <w:lvlText w:val="●"/>
      <w:lvlJc w:val="left"/>
      <w:pPr>
        <w:ind w:left="720" w:hanging="360"/>
      </w:pPr>
      <w:rPr>
        <w:rFonts w:ascii="Noto Sans Symbols" w:eastAsia="Noto Sans Symbols" w:hAnsi="Noto Sans Symbols" w:cs="Noto Sans Symbols"/>
        <w:color w:val="F48F7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03C2612"/>
    <w:multiLevelType w:val="hybridMultilevel"/>
    <w:tmpl w:val="7E923FA6"/>
    <w:lvl w:ilvl="0" w:tplc="98F472E8">
      <w:start w:val="1"/>
      <w:numFmt w:val="bullet"/>
      <w:lvlText w:val=""/>
      <w:lvlJc w:val="left"/>
      <w:pPr>
        <w:ind w:left="1080" w:hanging="360"/>
      </w:pPr>
      <w:rPr>
        <w:rFonts w:ascii="Symbol" w:hAnsi="Symbol" w:hint="default"/>
        <w:color w:val="F38F7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DA75C44"/>
    <w:multiLevelType w:val="hybridMultilevel"/>
    <w:tmpl w:val="C750F6DE"/>
    <w:lvl w:ilvl="0" w:tplc="BDECAE8C">
      <w:start w:val="1"/>
      <w:numFmt w:val="decimal"/>
      <w:lvlText w:val="%1."/>
      <w:lvlJc w:val="left"/>
      <w:pPr>
        <w:ind w:left="360" w:hanging="360"/>
      </w:pPr>
      <w:rPr>
        <w:rFonts w:hint="default"/>
        <w:color w:val="F38F7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EC37B70"/>
    <w:multiLevelType w:val="hybridMultilevel"/>
    <w:tmpl w:val="40764D42"/>
    <w:lvl w:ilvl="0" w:tplc="98F472E8">
      <w:start w:val="1"/>
      <w:numFmt w:val="bullet"/>
      <w:pStyle w:val="ListBullet"/>
      <w:lvlText w:val=""/>
      <w:lvlJc w:val="left"/>
      <w:pPr>
        <w:tabs>
          <w:tab w:val="num" w:pos="360"/>
        </w:tabs>
        <w:ind w:left="360" w:hanging="360"/>
      </w:pPr>
      <w:rPr>
        <w:rFonts w:ascii="Symbol" w:hAnsi="Symbol" w:hint="default"/>
        <w:color w:val="F38F70"/>
      </w:rPr>
    </w:lvl>
    <w:lvl w:ilvl="1" w:tplc="66380E72">
      <w:start w:val="1"/>
      <w:numFmt w:val="bullet"/>
      <w:lvlText w:val="o"/>
      <w:lvlJc w:val="left"/>
      <w:pPr>
        <w:ind w:left="1440" w:hanging="360"/>
      </w:pPr>
      <w:rPr>
        <w:rFonts w:ascii="Courier New" w:hAnsi="Courier New" w:cs="Courier New" w:hint="default"/>
        <w:color w:val="F38F71"/>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9D83464"/>
    <w:multiLevelType w:val="multilevel"/>
    <w:tmpl w:val="DA66FFE0"/>
    <w:lvl w:ilvl="0">
      <w:start w:val="1"/>
      <w:numFmt w:val="bullet"/>
      <w:lvlText w:val=""/>
      <w:lvlJc w:val="left"/>
      <w:pPr>
        <w:ind w:left="360" w:hanging="360"/>
      </w:pPr>
      <w:rPr>
        <w:rFonts w:ascii="Symbol" w:hAnsi="Symbol" w:hint="default"/>
        <w:color w:val="F38F7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27889505">
    <w:abstractNumId w:val="10"/>
  </w:num>
  <w:num w:numId="2" w16cid:durableId="1080447237">
    <w:abstractNumId w:val="14"/>
  </w:num>
  <w:num w:numId="3" w16cid:durableId="71854748">
    <w:abstractNumId w:val="5"/>
  </w:num>
  <w:num w:numId="4" w16cid:durableId="1065182329">
    <w:abstractNumId w:val="0"/>
  </w:num>
  <w:num w:numId="5" w16cid:durableId="591088575">
    <w:abstractNumId w:val="11"/>
  </w:num>
  <w:num w:numId="6" w16cid:durableId="241529450">
    <w:abstractNumId w:val="9"/>
  </w:num>
  <w:num w:numId="7" w16cid:durableId="1445618556">
    <w:abstractNumId w:val="19"/>
  </w:num>
  <w:num w:numId="8" w16cid:durableId="1003556956">
    <w:abstractNumId w:val="20"/>
  </w:num>
  <w:num w:numId="9" w16cid:durableId="1767654070">
    <w:abstractNumId w:val="1"/>
  </w:num>
  <w:num w:numId="10" w16cid:durableId="346714475">
    <w:abstractNumId w:val="17"/>
  </w:num>
  <w:num w:numId="11" w16cid:durableId="1677028451">
    <w:abstractNumId w:val="16"/>
  </w:num>
  <w:num w:numId="12" w16cid:durableId="1652714706">
    <w:abstractNumId w:val="13"/>
  </w:num>
  <w:num w:numId="13" w16cid:durableId="1623153334">
    <w:abstractNumId w:val="12"/>
  </w:num>
  <w:num w:numId="14" w16cid:durableId="1318537237">
    <w:abstractNumId w:val="7"/>
  </w:num>
  <w:num w:numId="15" w16cid:durableId="226308385">
    <w:abstractNumId w:val="21"/>
  </w:num>
  <w:num w:numId="16" w16cid:durableId="1780368302">
    <w:abstractNumId w:val="18"/>
  </w:num>
  <w:num w:numId="17" w16cid:durableId="1420255617">
    <w:abstractNumId w:val="6"/>
  </w:num>
  <w:num w:numId="18" w16cid:durableId="1756826502">
    <w:abstractNumId w:val="15"/>
  </w:num>
  <w:num w:numId="19" w16cid:durableId="1734542992">
    <w:abstractNumId w:val="2"/>
  </w:num>
  <w:num w:numId="20" w16cid:durableId="2108034890">
    <w:abstractNumId w:val="8"/>
  </w:num>
  <w:num w:numId="21" w16cid:durableId="912392731">
    <w:abstractNumId w:val="3"/>
  </w:num>
  <w:num w:numId="22" w16cid:durableId="17515368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45B"/>
    <w:rsid w:val="00007050"/>
    <w:rsid w:val="00031066"/>
    <w:rsid w:val="000C566D"/>
    <w:rsid w:val="003E6712"/>
    <w:rsid w:val="00587D1F"/>
    <w:rsid w:val="00593FCA"/>
    <w:rsid w:val="009D60AA"/>
    <w:rsid w:val="00A810F0"/>
    <w:rsid w:val="00C14579"/>
    <w:rsid w:val="00C62E03"/>
    <w:rsid w:val="00CC27E1"/>
    <w:rsid w:val="00DF2753"/>
    <w:rsid w:val="00E0045B"/>
    <w:rsid w:val="00EC2A4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41474"/>
  <w15:docId w15:val="{EEC360F6-1405-AD4C-BAAE-E6A54771B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AU"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579"/>
    <w:rPr>
      <w:rFonts w:ascii="Montserrat" w:eastAsia="Montserrat" w:hAnsi="Montserrat"/>
      <w:color w:val="000000"/>
    </w:rPr>
  </w:style>
  <w:style w:type="paragraph" w:styleId="Heading1">
    <w:name w:val="heading 1"/>
    <w:basedOn w:val="Normal"/>
    <w:next w:val="Normal"/>
    <w:link w:val="Heading1Char"/>
    <w:uiPriority w:val="9"/>
    <w:qFormat/>
    <w:rsid w:val="00587D1F"/>
    <w:pPr>
      <w:keepNext/>
      <w:keepLines/>
      <w:spacing w:before="480" w:after="120"/>
      <w:outlineLvl w:val="0"/>
    </w:pPr>
    <w:rPr>
      <w:b/>
      <w:bCs/>
      <w:color w:val="F38F70"/>
      <w:sz w:val="28"/>
      <w:szCs w:val="48"/>
    </w:rPr>
  </w:style>
  <w:style w:type="paragraph" w:styleId="Heading2">
    <w:name w:val="heading 2"/>
    <w:basedOn w:val="Normal"/>
    <w:next w:val="Normal"/>
    <w:link w:val="Heading2Char"/>
    <w:uiPriority w:val="9"/>
    <w:unhideWhenUsed/>
    <w:qFormat/>
    <w:rsid w:val="000C566D"/>
    <w:pPr>
      <w:keepNext/>
      <w:keepLines/>
      <w:spacing w:before="300" w:after="100"/>
      <w:outlineLvl w:val="1"/>
    </w:pPr>
    <w:rPr>
      <w:b/>
      <w:bCs/>
      <w:color w:val="9ADCF0"/>
      <w:sz w:val="24"/>
      <w:szCs w:val="36"/>
    </w:rPr>
  </w:style>
  <w:style w:type="paragraph" w:styleId="Heading3">
    <w:name w:val="heading 3"/>
    <w:basedOn w:val="Normal"/>
    <w:next w:val="Normal"/>
    <w:link w:val="Heading3Char"/>
    <w:uiPriority w:val="9"/>
    <w:unhideWhenUsed/>
    <w:qFormat/>
    <w:rsid w:val="00DF2753"/>
    <w:pPr>
      <w:keepNext/>
      <w:keepLines/>
      <w:spacing w:before="100" w:after="100"/>
      <w:outlineLvl w:val="2"/>
    </w:pPr>
    <w:rPr>
      <w:b/>
      <w:bCs/>
      <w:color w:val="4C4C4F"/>
      <w:szCs w:val="28"/>
    </w:rPr>
  </w:style>
  <w:style w:type="paragraph" w:styleId="Heading4">
    <w:name w:val="heading 4"/>
    <w:basedOn w:val="Normal"/>
    <w:next w:val="Normal"/>
    <w:uiPriority w:val="9"/>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rsid w:val="00C14579"/>
    <w:pPr>
      <w:spacing w:line="258" w:lineRule="auto"/>
      <w:jc w:val="right"/>
      <w:textDirection w:val="btLr"/>
    </w:pPr>
    <w:rPr>
      <w:rFonts w:cs="Montserrat"/>
      <w:b/>
      <w:color w:val="FFFFFF"/>
      <w:sz w:val="40"/>
    </w:rPr>
  </w:style>
  <w:style w:type="paragraph" w:styleId="Header">
    <w:name w:val="header"/>
    <w:basedOn w:val="Normal"/>
    <w:link w:val="HeaderChar"/>
    <w:uiPriority w:val="99"/>
    <w:unhideWhenUsed/>
    <w:rsid w:val="007902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026B"/>
  </w:style>
  <w:style w:type="paragraph" w:styleId="Footer">
    <w:name w:val="footer"/>
    <w:basedOn w:val="Normal"/>
    <w:link w:val="FooterChar"/>
    <w:uiPriority w:val="99"/>
    <w:unhideWhenUsed/>
    <w:rsid w:val="007902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026B"/>
  </w:style>
  <w:style w:type="character" w:styleId="Hyperlink">
    <w:name w:val="Hyperlink"/>
    <w:basedOn w:val="DefaultParagraphFont"/>
    <w:uiPriority w:val="99"/>
    <w:unhideWhenUsed/>
    <w:rsid w:val="0063539E"/>
    <w:rPr>
      <w:color w:val="0563C1" w:themeColor="hyperlink"/>
      <w:u w:val="single"/>
    </w:rPr>
  </w:style>
  <w:style w:type="character" w:styleId="UnresolvedMention">
    <w:name w:val="Unresolved Mention"/>
    <w:basedOn w:val="DefaultParagraphFont"/>
    <w:uiPriority w:val="99"/>
    <w:semiHidden/>
    <w:unhideWhenUsed/>
    <w:rsid w:val="0063539E"/>
    <w:rPr>
      <w:color w:val="605E5C"/>
      <w:shd w:val="clear" w:color="auto" w:fill="E1DFDD"/>
    </w:rPr>
  </w:style>
  <w:style w:type="paragraph" w:styleId="ListParagraph">
    <w:name w:val="List Paragraph"/>
    <w:basedOn w:val="Normal"/>
    <w:uiPriority w:val="34"/>
    <w:qFormat/>
    <w:rsid w:val="00D464F5"/>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ListBullet">
    <w:name w:val="List Bullet"/>
    <w:basedOn w:val="Normal"/>
    <w:uiPriority w:val="99"/>
    <w:unhideWhenUsed/>
    <w:rsid w:val="003E6712"/>
    <w:pPr>
      <w:numPr>
        <w:numId w:val="8"/>
      </w:numPr>
      <w:spacing w:after="200" w:line="276" w:lineRule="auto"/>
      <w:contextualSpacing/>
    </w:pPr>
    <w:rPr>
      <w:rFonts w:eastAsiaTheme="minorEastAsia" w:cstheme="minorBidi"/>
      <w:color w:val="000000" w:themeColor="text1"/>
      <w:lang w:val="en-US" w:eastAsia="en-US"/>
    </w:rPr>
  </w:style>
  <w:style w:type="character" w:customStyle="1" w:styleId="Heading1Char">
    <w:name w:val="Heading 1 Char"/>
    <w:basedOn w:val="DefaultParagraphFont"/>
    <w:link w:val="Heading1"/>
    <w:uiPriority w:val="9"/>
    <w:rsid w:val="00C14579"/>
    <w:rPr>
      <w:rFonts w:ascii="Montserrat" w:hAnsi="Montserrat"/>
      <w:b/>
      <w:bCs/>
      <w:color w:val="F38F70"/>
      <w:sz w:val="28"/>
      <w:szCs w:val="48"/>
    </w:rPr>
  </w:style>
  <w:style w:type="character" w:customStyle="1" w:styleId="Heading2Char">
    <w:name w:val="Heading 2 Char"/>
    <w:basedOn w:val="DefaultParagraphFont"/>
    <w:link w:val="Heading2"/>
    <w:uiPriority w:val="9"/>
    <w:rsid w:val="00C14579"/>
    <w:rPr>
      <w:rFonts w:ascii="Montserrat" w:hAnsi="Montserrat"/>
      <w:b/>
      <w:bCs/>
      <w:color w:val="9ADCF0"/>
      <w:sz w:val="24"/>
      <w:szCs w:val="36"/>
    </w:rPr>
  </w:style>
  <w:style w:type="character" w:customStyle="1" w:styleId="Heading3Char">
    <w:name w:val="Heading 3 Char"/>
    <w:basedOn w:val="DefaultParagraphFont"/>
    <w:link w:val="Heading3"/>
    <w:uiPriority w:val="9"/>
    <w:rsid w:val="00C14579"/>
    <w:rPr>
      <w:rFonts w:ascii="Montserrat" w:hAnsi="Montserrat"/>
      <w:b/>
      <w:bCs/>
      <w:color w:val="4C4C4F"/>
      <w:szCs w:val="28"/>
    </w:rPr>
  </w:style>
  <w:style w:type="character" w:customStyle="1" w:styleId="TitleChar">
    <w:name w:val="Title Char"/>
    <w:basedOn w:val="DefaultParagraphFont"/>
    <w:link w:val="Title"/>
    <w:uiPriority w:val="10"/>
    <w:rsid w:val="00C14579"/>
    <w:rPr>
      <w:rFonts w:ascii="Montserrat" w:eastAsia="Montserrat" w:hAnsi="Montserrat" w:cs="Montserrat"/>
      <w:b/>
      <w:color w:val="FFFFFF"/>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v9.australiancurriculum.edu.au/f-10-curriculum/learning-areas/science/year-7_year-8_year-9_year-10/content-description?subject-identifier=SCISCIY9&amp;content-description-code=AC9S9H03&amp;detailed-content-descriptions=0&amp;hide-ccp=0&amp;hide-gc=0&amp;side-by-side=1&amp;strands-start-index=0&amp;subjects-start-index=0&amp;view=quick" TargetMode="External"/><Relationship Id="rId18" Type="http://schemas.openxmlformats.org/officeDocument/2006/relationships/footer" Target="footer1.xml"/><Relationship Id="rId26" Type="http://schemas.openxmlformats.org/officeDocument/2006/relationships/header" Target="header3.xml"/><Relationship Id="rId39" Type="http://schemas.openxmlformats.org/officeDocument/2006/relationships/header" Target="header6.xml"/><Relationship Id="rId21" Type="http://schemas.openxmlformats.org/officeDocument/2006/relationships/hyperlink" Target="https://v9.australiancurriculum.edu.au/f-10-curriculum/learning-areas/science/year-4_year-5_year-6/content-description?subject-identifier=SCISCIY6&amp;content-description-code=AC9S6U04&amp;detailed-content-descriptions=0&amp;hide-ccp=0&amp;hide-gc=0&amp;side-by-side=1&amp;strands-start-index=0&amp;subjects-start-index=0&amp;view=quick" TargetMode="External"/><Relationship Id="rId34" Type="http://schemas.openxmlformats.org/officeDocument/2006/relationships/hyperlink" Target="https://dx.doi.org/10.26186/150112" TargetMode="External"/><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oresomeresources.com/media-centre/minerals-at-home/" TargetMode="External"/><Relationship Id="rId20" Type="http://schemas.openxmlformats.org/officeDocument/2006/relationships/hyperlink" Target="https://v9.australiancurriculum.edu.au/f-10-curriculum/learning-areas/science/year-4_year-5_year-6/content-description?subject-identifier=SCISCIY5&amp;content-description-code=AC9S5H02&amp;detailed-content-descriptions=0&amp;hide-ccp=0&amp;hide-gc=0&amp;side-by-side=1&amp;strands-start-index=0&amp;subjects-start-index=0&amp;view=quick" TargetMode="External"/><Relationship Id="rId29" Type="http://schemas.openxmlformats.org/officeDocument/2006/relationships/hyperlink" Target="https://www.britannica.com/money/critical-and-strategic-minerals"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9.australiancurriculum.edu.au/f-10-curriculum/learning-areas/science/year-7_year-8_year-9_year-10/content-description?subject-identifier=SCISCIY8&amp;content-description-code=AC9S8U06&amp;detailed-content-descriptions=0&amp;hide-ccp=0&amp;hide-gc=0&amp;side-by-side=1&amp;strands-start-index=0&amp;subjects-start-index=0&amp;view=quick" TargetMode="External"/><Relationship Id="rId24" Type="http://schemas.openxmlformats.org/officeDocument/2006/relationships/header" Target="header2.xml"/><Relationship Id="rId32" Type="http://schemas.openxmlformats.org/officeDocument/2006/relationships/header" Target="header4.xml"/><Relationship Id="rId37" Type="http://schemas.openxmlformats.org/officeDocument/2006/relationships/image" Target="media/image7.png"/><Relationship Id="rId40" Type="http://schemas.openxmlformats.org/officeDocument/2006/relationships/header" Target="header7.xml"/><Relationship Id="rId5" Type="http://schemas.openxmlformats.org/officeDocument/2006/relationships/settings" Target="settings.xml"/><Relationship Id="rId15" Type="http://schemas.openxmlformats.org/officeDocument/2006/relationships/hyperlink" Target="https://v9.australiancurriculum.edu.au/f-10-curriculum/learning-areas/science/year-7_year-8_year-9_year-10/content-description?subject-identifier=SCISCIY10&amp;content-description-code=AC9S10H03&amp;detailed-content-descriptions=0&amp;hide-ccp=0&amp;hide-gc=0&amp;side-by-side=1&amp;strands-start-index=0&amp;subjects-start-index=1&amp;view=quick" TargetMode="External"/><Relationship Id="rId23" Type="http://schemas.openxmlformats.org/officeDocument/2006/relationships/hyperlink" Target="https://www.oresomeresources.com/media-centre/minerals-at-home/" TargetMode="External"/><Relationship Id="rId28" Type="http://schemas.openxmlformats.org/officeDocument/2006/relationships/hyperlink" Target="https://www.oresomeresources.com/media-centre/minerals-at-home/" TargetMode="External"/><Relationship Id="rId36" Type="http://schemas.openxmlformats.org/officeDocument/2006/relationships/image" Target="media/image6.png"/><Relationship Id="rId10" Type="http://schemas.openxmlformats.org/officeDocument/2006/relationships/hyperlink" Target="https://v9.australiancurriculum.edu.au/f-10-curriculum/learning-areas/science/year-7_year-8_year-9_year-10/content-description?subject-identifier=SCISCIY7&amp;content-description-code=AC9S7H03&amp;detailed-content-descriptions=0&amp;hide-ccp=0&amp;hide-gc=0&amp;side-by-side=1&amp;strands-start-index=0&amp;subjects-start-index=0&amp;view=quick" TargetMode="External"/><Relationship Id="rId19" Type="http://schemas.openxmlformats.org/officeDocument/2006/relationships/hyperlink" Target="https://v9.australiancurriculum.edu.au/f-10-curriculum/learning-areas/science/year-4_year-5_year-6/content-description?subject-identifier=SCISCIY4&amp;content-description-code=AC9S4U04&amp;detailed-content-descriptions=0&amp;hide-ccp=0&amp;hide-gc=0&amp;side-by-side=1&amp;strands-start-index=0&amp;subjects-start-index=0&amp;view=quick" TargetMode="External"/><Relationship Id="rId31" Type="http://schemas.openxmlformats.org/officeDocument/2006/relationships/image" Target="media/image4.png"/><Relationship Id="rId4" Type="http://schemas.openxmlformats.org/officeDocument/2006/relationships/styles" Target="styles.xml"/><Relationship Id="rId9" Type="http://schemas.openxmlformats.org/officeDocument/2006/relationships/hyperlink" Target="https://v9.australiancurriculum.edu.au/f-10-curriculum/learning-areas/science/year-7_year-8_year-9_year-10/content-description?subject-identifier=SCISCIY7&amp;content-description-code=AC9S7U06&amp;detailed-content-descriptions=0&amp;hide-ccp=0&amp;hide-gc=0&amp;side-by-side=1&amp;strands-start-index=0&amp;subjects-start-index=0&amp;view=quick" TargetMode="External"/><Relationship Id="rId14" Type="http://schemas.openxmlformats.org/officeDocument/2006/relationships/hyperlink" Target="https://v9.australiancurriculum.edu.au/f-10-curriculum/learning-areas/science/year-7_year-8_year-9_year-10/content-description?subject-identifier=SCISCIY10&amp;content-description-code=AC9S10U07&amp;detailed-content-descriptions=0&amp;hide-ccp=0&amp;hide-gc=0&amp;side-by-side=1&amp;strands-start-index=0&amp;subjects-start-index=1&amp;view=quick" TargetMode="External"/><Relationship Id="rId22" Type="http://schemas.openxmlformats.org/officeDocument/2006/relationships/hyperlink" Target="https://v9.australiancurriculum.edu.au/f-10-curriculum/learning-areas/science/year-4_year-5_year-6/content-description?subject-identifier=SCISCIY6&amp;content-description-code=AC9S6H02&amp;detailed-content-descriptions=0&amp;hide-ccp=0&amp;hide-gc=0&amp;side-by-side=1&amp;strands-start-index=0&amp;subjects-start-index=0&amp;view=quick" TargetMode="External"/><Relationship Id="rId27" Type="http://schemas.openxmlformats.org/officeDocument/2006/relationships/footer" Target="footer3.xml"/><Relationship Id="rId30" Type="http://schemas.openxmlformats.org/officeDocument/2006/relationships/image" Target="media/image3.png"/><Relationship Id="rId35" Type="http://schemas.openxmlformats.org/officeDocument/2006/relationships/image" Target="media/image5.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v9.australiancurriculum.edu.au/f-10-curriculum/learning-areas/science/year-7_year-8_year-9_year-10/content-description?subject-identifier=SCISCIY8&amp;content-description-code=AC9S8H03&amp;detailed-content-descriptions=0&amp;hide-ccp=0&amp;hide-gc=0&amp;side-by-side=1&amp;strands-start-index=0&amp;subjects-start-index=0&amp;view=quick" TargetMode="External"/><Relationship Id="rId17" Type="http://schemas.openxmlformats.org/officeDocument/2006/relationships/header" Target="header1.xml"/><Relationship Id="rId25" Type="http://schemas.openxmlformats.org/officeDocument/2006/relationships/footer" Target="footer2.xml"/><Relationship Id="rId33" Type="http://schemas.openxmlformats.org/officeDocument/2006/relationships/header" Target="header5.xml"/><Relationship Id="rId38" Type="http://schemas.openxmlformats.org/officeDocument/2006/relationships/image" Target="media/image8.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YgznKK8e5IRwqiZBSPpL4CEarw==">CgMxLjAyDmguNXZjN3AzY2V3ZmR6Mg5oLm1qdDA5eGc2ZTNsMTgAaiIKFHN1Z2dlc3Qub3o3ODM3cDBla2JyEgpLLiBTbGVzc29yaiIKFHN1Z2dlc3QuMW0xZzFleGh2a3phEgpLLiBTbGVzc29yciExY21CYTZKVGwycGo2WVRPcE9tZEdGeE1mQU9oMHdpZzE=</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8AFED50-EB52-674F-BD90-64F3F2B43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26</Pages>
  <Words>5140</Words>
  <Characters>29298</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Frankish</dc:creator>
  <cp:keywords/>
  <dc:description/>
  <cp:lastModifiedBy>Georja Malt</cp:lastModifiedBy>
  <cp:revision>1</cp:revision>
  <dcterms:created xsi:type="dcterms:W3CDTF">2026-03-23T02:57:00Z</dcterms:created>
  <dcterms:modified xsi:type="dcterms:W3CDTF">2026-03-27T05:13:00Z</dcterms:modified>
</cp:coreProperties>
</file>